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55ABC" w14:textId="77777777" w:rsidR="006F6A05" w:rsidRPr="00CF2386" w:rsidRDefault="006F6A05" w:rsidP="006F6A05">
      <w:pPr>
        <w:shd w:val="clear" w:color="auto" w:fill="FFFFFF"/>
        <w:spacing w:line="254" w:lineRule="atLeast"/>
        <w:jc w:val="center"/>
        <w:rPr>
          <w:rFonts w:ascii="Times New Roman" w:hAnsi="Times New Roman" w:cs="Times New Roman"/>
          <w:color w:val="212121"/>
        </w:rPr>
      </w:pPr>
      <w:proofErr w:type="gramStart"/>
      <w:r w:rsidRPr="00CF2386">
        <w:rPr>
          <w:rFonts w:ascii="Times New Roman" w:hAnsi="Times New Roman" w:cs="Times New Roman"/>
          <w:b/>
          <w:bCs/>
          <w:color w:val="212121"/>
        </w:rPr>
        <w:t>АДМИНИСТРАЦИЯ  НИКОЛЬСКОГО</w:t>
      </w:r>
      <w:proofErr w:type="gramEnd"/>
      <w:r w:rsidRPr="00CF2386">
        <w:rPr>
          <w:rFonts w:ascii="Times New Roman" w:hAnsi="Times New Roman" w:cs="Times New Roman"/>
          <w:b/>
          <w:bCs/>
          <w:color w:val="212121"/>
        </w:rPr>
        <w:t xml:space="preserve"> СЕЛЬСКОГО ПОСЕЛЕНИЯ</w:t>
      </w:r>
    </w:p>
    <w:p w14:paraId="0986E014" w14:textId="77777777" w:rsidR="006F6A05" w:rsidRPr="00CF2386" w:rsidRDefault="006F6A05" w:rsidP="006F6A05">
      <w:pPr>
        <w:shd w:val="clear" w:color="auto" w:fill="FFFFFF"/>
        <w:spacing w:line="254" w:lineRule="atLeast"/>
        <w:jc w:val="center"/>
        <w:rPr>
          <w:rFonts w:ascii="Times New Roman" w:hAnsi="Times New Roman" w:cs="Times New Roman"/>
          <w:color w:val="212121"/>
        </w:rPr>
      </w:pPr>
      <w:r w:rsidRPr="00CF2386">
        <w:rPr>
          <w:rFonts w:ascii="Times New Roman" w:hAnsi="Times New Roman" w:cs="Times New Roman"/>
          <w:b/>
          <w:bCs/>
          <w:color w:val="212121"/>
        </w:rPr>
        <w:t>ЯРАНСКОГО РАЙОНА КИРОВСКОЙ ОБЛАСТИ</w:t>
      </w:r>
    </w:p>
    <w:p w14:paraId="164F0375" w14:textId="77777777" w:rsidR="006F6A05" w:rsidRPr="00CF2386" w:rsidRDefault="006F6A05" w:rsidP="006F6A05">
      <w:pPr>
        <w:shd w:val="clear" w:color="auto" w:fill="FFFFFF"/>
        <w:spacing w:line="254" w:lineRule="atLeast"/>
        <w:jc w:val="center"/>
        <w:rPr>
          <w:rFonts w:ascii="Times New Roman" w:hAnsi="Times New Roman" w:cs="Times New Roman"/>
          <w:color w:val="212121"/>
        </w:rPr>
      </w:pPr>
    </w:p>
    <w:p w14:paraId="70446F13" w14:textId="77777777" w:rsidR="006F6A05" w:rsidRPr="00CF2386" w:rsidRDefault="006F6A05" w:rsidP="006F6A05">
      <w:pPr>
        <w:shd w:val="clear" w:color="auto" w:fill="FFFFFF"/>
        <w:spacing w:line="254" w:lineRule="atLeast"/>
        <w:jc w:val="center"/>
        <w:rPr>
          <w:rFonts w:ascii="Times New Roman" w:hAnsi="Times New Roman" w:cs="Times New Roman"/>
          <w:color w:val="212121"/>
        </w:rPr>
      </w:pPr>
      <w:r w:rsidRPr="00CF2386">
        <w:rPr>
          <w:rFonts w:ascii="Times New Roman" w:hAnsi="Times New Roman" w:cs="Times New Roman"/>
          <w:b/>
          <w:bCs/>
          <w:shd w:val="clear" w:color="auto" w:fill="FFFFFF"/>
        </w:rPr>
        <w:t>ПОСТАНОВЛЕНИЕ</w:t>
      </w:r>
    </w:p>
    <w:tbl>
      <w:tblPr>
        <w:tblW w:w="9045" w:type="dxa"/>
        <w:shd w:val="clear" w:color="auto" w:fill="FFFFFF"/>
        <w:tblLook w:val="04A0" w:firstRow="1" w:lastRow="0" w:firstColumn="1" w:lastColumn="0" w:noHBand="0" w:noVBand="1"/>
      </w:tblPr>
      <w:tblGrid>
        <w:gridCol w:w="4548"/>
        <w:gridCol w:w="4497"/>
      </w:tblGrid>
      <w:tr w:rsidR="006F6A05" w:rsidRPr="00CF2386" w14:paraId="66044E69" w14:textId="77777777" w:rsidTr="00FC66A4">
        <w:tc>
          <w:tcPr>
            <w:tcW w:w="4548" w:type="dxa"/>
            <w:shd w:val="clear" w:color="auto" w:fill="FFFFFF"/>
            <w:hideMark/>
          </w:tcPr>
          <w:p w14:paraId="0C66285D" w14:textId="3B21CE75" w:rsidR="006F6A05" w:rsidRPr="00CF2386" w:rsidRDefault="00803FBF" w:rsidP="00FC66A4">
            <w:pPr>
              <w:spacing w:line="254" w:lineRule="atLeast"/>
              <w:rPr>
                <w:rFonts w:ascii="Times New Roman" w:hAnsi="Times New Roman" w:cs="Times New Roman"/>
                <w:color w:val="212121"/>
              </w:rPr>
            </w:pPr>
            <w:r>
              <w:rPr>
                <w:rFonts w:ascii="Times New Roman" w:hAnsi="Times New Roman" w:cs="Times New Roman"/>
                <w:color w:val="212121"/>
              </w:rPr>
              <w:t>03.07.2024</w:t>
            </w:r>
          </w:p>
        </w:tc>
        <w:tc>
          <w:tcPr>
            <w:tcW w:w="4497" w:type="dxa"/>
            <w:shd w:val="clear" w:color="auto" w:fill="FFFFFF"/>
            <w:hideMark/>
          </w:tcPr>
          <w:p w14:paraId="46272006" w14:textId="4E6500CF" w:rsidR="006F6A05" w:rsidRPr="00CF2386" w:rsidRDefault="006F6A05" w:rsidP="00FC66A4">
            <w:pPr>
              <w:spacing w:line="254" w:lineRule="atLeast"/>
              <w:jc w:val="center"/>
              <w:rPr>
                <w:rFonts w:ascii="Times New Roman" w:hAnsi="Times New Roman" w:cs="Times New Roman"/>
                <w:color w:val="212121"/>
              </w:rPr>
            </w:pPr>
            <w:r w:rsidRPr="00CF2386">
              <w:rPr>
                <w:rFonts w:ascii="Times New Roman" w:hAnsi="Times New Roman" w:cs="Times New Roman"/>
                <w:shd w:val="clear" w:color="auto" w:fill="FFFFFF"/>
              </w:rPr>
              <w:t xml:space="preserve">                                        </w:t>
            </w:r>
            <w:proofErr w:type="gramStart"/>
            <w:r w:rsidRPr="00CF2386">
              <w:rPr>
                <w:rFonts w:ascii="Times New Roman" w:hAnsi="Times New Roman" w:cs="Times New Roman"/>
                <w:shd w:val="clear" w:color="auto" w:fill="FFFFFF"/>
              </w:rPr>
              <w:t xml:space="preserve">№  </w:t>
            </w:r>
            <w:r w:rsidR="00803FBF">
              <w:rPr>
                <w:rFonts w:ascii="Times New Roman" w:hAnsi="Times New Roman" w:cs="Times New Roman"/>
                <w:shd w:val="clear" w:color="auto" w:fill="FFFFFF"/>
              </w:rPr>
              <w:t>37</w:t>
            </w:r>
            <w:proofErr w:type="gramEnd"/>
          </w:p>
        </w:tc>
      </w:tr>
    </w:tbl>
    <w:p w14:paraId="4E40EFE1" w14:textId="77777777" w:rsidR="006F6A05" w:rsidRPr="00CF2386" w:rsidRDefault="006F6A05" w:rsidP="006F6A05">
      <w:pPr>
        <w:shd w:val="clear" w:color="auto" w:fill="FFFFFF"/>
        <w:spacing w:line="254" w:lineRule="atLeast"/>
        <w:jc w:val="center"/>
        <w:rPr>
          <w:rFonts w:ascii="Times New Roman" w:hAnsi="Times New Roman" w:cs="Times New Roman"/>
          <w:shd w:val="clear" w:color="auto" w:fill="FFFFFF"/>
        </w:rPr>
      </w:pPr>
      <w:proofErr w:type="spellStart"/>
      <w:r w:rsidRPr="00CF2386">
        <w:rPr>
          <w:rFonts w:ascii="Times New Roman" w:hAnsi="Times New Roman" w:cs="Times New Roman"/>
          <w:shd w:val="clear" w:color="auto" w:fill="FFFFFF"/>
        </w:rPr>
        <w:t>с.Никола</w:t>
      </w:r>
      <w:proofErr w:type="spellEnd"/>
    </w:p>
    <w:p w14:paraId="2C3F6D7F" w14:textId="77777777" w:rsidR="006F6A05" w:rsidRPr="00CF2386" w:rsidRDefault="006F6A05" w:rsidP="006F6A05">
      <w:pPr>
        <w:shd w:val="clear" w:color="auto" w:fill="FFFFFF"/>
        <w:spacing w:line="254" w:lineRule="atLeast"/>
        <w:jc w:val="center"/>
        <w:rPr>
          <w:rFonts w:ascii="Times New Roman" w:hAnsi="Times New Roman" w:cs="Times New Roman"/>
          <w:shd w:val="clear" w:color="auto" w:fill="FFFFFF"/>
        </w:rPr>
      </w:pPr>
    </w:p>
    <w:tbl>
      <w:tblPr>
        <w:tblW w:w="5022" w:type="pct"/>
        <w:tblLook w:val="01E0" w:firstRow="1" w:lastRow="1" w:firstColumn="1" w:lastColumn="1" w:noHBand="0" w:noVBand="0"/>
      </w:tblPr>
      <w:tblGrid>
        <w:gridCol w:w="10535"/>
      </w:tblGrid>
      <w:tr w:rsidR="006F6A05" w:rsidRPr="00CF2386" w14:paraId="18731A9F" w14:textId="77777777" w:rsidTr="006F6A05">
        <w:trPr>
          <w:trHeight w:val="2280"/>
        </w:trPr>
        <w:tc>
          <w:tcPr>
            <w:tcW w:w="5000" w:type="pct"/>
          </w:tcPr>
          <w:p w14:paraId="12030212" w14:textId="3EFB16AC" w:rsidR="006F6A05" w:rsidRPr="00CF2386" w:rsidRDefault="006F6A05" w:rsidP="006F6A05">
            <w:pPr>
              <w:pStyle w:val="30"/>
              <w:shd w:val="clear" w:color="auto" w:fill="auto"/>
              <w:spacing w:after="660"/>
              <w:jc w:val="center"/>
              <w:rPr>
                <w:b/>
                <w:bCs/>
              </w:rPr>
            </w:pPr>
            <w:r w:rsidRPr="00CF2386">
              <w:rPr>
                <w:b/>
                <w:bCs/>
              </w:rPr>
              <w:t xml:space="preserve">О внесении изменений в постановление администрации Никольского сельского поселения от 26.04.2022 № 30 «Об утверждении административного регламента предоставления муниципальной услуги «Принятие на учет граждан </w:t>
            </w:r>
            <w:proofErr w:type="gramStart"/>
            <w:r w:rsidRPr="00CF2386">
              <w:rPr>
                <w:b/>
                <w:bCs/>
              </w:rPr>
              <w:t>в качестве</w:t>
            </w:r>
            <w:proofErr w:type="gramEnd"/>
            <w:r w:rsidRPr="00CF2386">
              <w:rPr>
                <w:b/>
                <w:bCs/>
              </w:rPr>
              <w:t xml:space="preserve"> нуждающихся в жилых помещениях» на территории Никольского сельского поселения Яранского района Кировской области</w:t>
            </w:r>
          </w:p>
        </w:tc>
      </w:tr>
    </w:tbl>
    <w:p w14:paraId="12D11471" w14:textId="77777777" w:rsidR="006F6A05" w:rsidRPr="00CF2386" w:rsidRDefault="006F6A05" w:rsidP="006F6A05">
      <w:pPr>
        <w:shd w:val="clear" w:color="auto" w:fill="FFFFFF"/>
        <w:ind w:firstLine="720"/>
        <w:jc w:val="both"/>
        <w:rPr>
          <w:rFonts w:ascii="Times New Roman" w:eastAsia="Times New Roman" w:hAnsi="Times New Roman" w:cs="Times New Roman"/>
          <w:shd w:val="clear" w:color="auto" w:fill="FFFFFF"/>
        </w:rPr>
      </w:pPr>
      <w:r w:rsidRPr="00CF2386">
        <w:rPr>
          <w:rFonts w:ascii="Times New Roman" w:eastAsia="Times New Roman" w:hAnsi="Times New Roman" w:cs="Times New Roman"/>
          <w:shd w:val="clear" w:color="auto" w:fill="FFFFFF"/>
        </w:rPr>
        <w:t>В соответствии с Федеральным законом от 27.07.2010 № 210-ФЗ «Об организации предоставления муниципальных и государственных услуг» администрация Никольского сельского поселения ПОСТАНОВЛЯЕТ:</w:t>
      </w:r>
    </w:p>
    <w:p w14:paraId="7A09DBE2" w14:textId="4C5D09BC" w:rsidR="006F6A05" w:rsidRPr="00CF2386" w:rsidRDefault="006F6A05" w:rsidP="006F6A05">
      <w:pPr>
        <w:pStyle w:val="30"/>
        <w:shd w:val="clear" w:color="auto" w:fill="auto"/>
        <w:jc w:val="both"/>
      </w:pPr>
      <w:r w:rsidRPr="00CF2386">
        <w:t xml:space="preserve">      1.Внести в </w:t>
      </w:r>
      <w:proofErr w:type="gramStart"/>
      <w:r w:rsidRPr="00CF2386">
        <w:t>административный  регламент</w:t>
      </w:r>
      <w:proofErr w:type="gramEnd"/>
      <w:r w:rsidRPr="00CF2386">
        <w:t xml:space="preserve">  предоставления муниципальной услуги «Принятие на учет граждан в качестве нуждающихся в жилых помещениях» на территории Никольского сельского поселения Яранского района Кировской области</w:t>
      </w:r>
      <w:r w:rsidRPr="00CF2386">
        <w:rPr>
          <w:b/>
          <w:bCs/>
        </w:rPr>
        <w:t xml:space="preserve">,  </w:t>
      </w:r>
      <w:r w:rsidRPr="00CF2386">
        <w:t>утвержденный постановлением администрации от 26.04.2022 № 30 (далее- Регламент),   следующие изменения:</w:t>
      </w:r>
    </w:p>
    <w:p w14:paraId="7A040C70" w14:textId="66024ACD" w:rsidR="00D850E7" w:rsidRPr="00CF2386" w:rsidRDefault="00495109" w:rsidP="00D850E7">
      <w:pPr>
        <w:pStyle w:val="1"/>
        <w:shd w:val="clear" w:color="auto" w:fill="auto"/>
        <w:spacing w:after="280"/>
        <w:ind w:firstLine="0"/>
        <w:jc w:val="both"/>
        <w:rPr>
          <w:sz w:val="24"/>
          <w:szCs w:val="24"/>
        </w:rPr>
      </w:pPr>
      <w:r w:rsidRPr="00CF2386">
        <w:rPr>
          <w:sz w:val="24"/>
          <w:szCs w:val="24"/>
        </w:rPr>
        <w:t xml:space="preserve">         </w:t>
      </w:r>
      <w:r w:rsidR="006F6A05" w:rsidRPr="00CF2386">
        <w:rPr>
          <w:sz w:val="24"/>
          <w:szCs w:val="24"/>
        </w:rPr>
        <w:t>1.1.</w:t>
      </w:r>
      <w:r w:rsidR="006F6A05" w:rsidRPr="00CF2386">
        <w:rPr>
          <w:b/>
          <w:sz w:val="24"/>
          <w:szCs w:val="24"/>
        </w:rPr>
        <w:t xml:space="preserve"> </w:t>
      </w:r>
      <w:r w:rsidR="00D850E7" w:rsidRPr="00CF2386">
        <w:rPr>
          <w:spacing w:val="2"/>
          <w:sz w:val="24"/>
          <w:szCs w:val="24"/>
          <w:shd w:val="clear" w:color="auto" w:fill="FFFFFF"/>
        </w:rPr>
        <w:t>Подраздел «</w:t>
      </w:r>
      <w:r w:rsidR="00D850E7" w:rsidRPr="00CF2386">
        <w:rPr>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раздела </w:t>
      </w:r>
      <w:r w:rsidR="00D850E7" w:rsidRPr="00CF2386">
        <w:rPr>
          <w:sz w:val="24"/>
          <w:szCs w:val="24"/>
          <w:lang w:val="en-US"/>
        </w:rPr>
        <w:t>II</w:t>
      </w:r>
      <w:r w:rsidR="00D850E7" w:rsidRPr="00CF2386">
        <w:rPr>
          <w:sz w:val="24"/>
          <w:szCs w:val="24"/>
        </w:rPr>
        <w:t xml:space="preserve"> изложить в новой редакции следующего содержания:</w:t>
      </w:r>
    </w:p>
    <w:p w14:paraId="099125AA" w14:textId="36B37497" w:rsidR="00D850E7" w:rsidRPr="00CF2386" w:rsidRDefault="00D850E7" w:rsidP="00D850E7">
      <w:pPr>
        <w:pStyle w:val="1"/>
        <w:shd w:val="clear" w:color="auto" w:fill="auto"/>
        <w:tabs>
          <w:tab w:val="left" w:pos="1273"/>
        </w:tabs>
        <w:ind w:firstLine="0"/>
        <w:jc w:val="both"/>
        <w:rPr>
          <w:sz w:val="24"/>
          <w:szCs w:val="24"/>
        </w:rPr>
      </w:pPr>
      <w:proofErr w:type="gramStart"/>
      <w:r w:rsidRPr="00CF2386">
        <w:rPr>
          <w:sz w:val="24"/>
          <w:szCs w:val="24"/>
        </w:rPr>
        <w:t>«  2</w:t>
      </w:r>
      <w:proofErr w:type="gramEnd"/>
      <w:r w:rsidRPr="00CF2386">
        <w:rPr>
          <w:sz w:val="24"/>
          <w:szCs w:val="24"/>
        </w:rPr>
        <w:t>.8.Для получения муниципальной услуги заявитель представляет:</w:t>
      </w:r>
    </w:p>
    <w:p w14:paraId="205E9A57" w14:textId="34CE3EFF" w:rsidR="00D850E7" w:rsidRPr="00CF2386" w:rsidRDefault="00D850E7" w:rsidP="00D850E7">
      <w:pPr>
        <w:pStyle w:val="1"/>
        <w:numPr>
          <w:ilvl w:val="0"/>
          <w:numId w:val="8"/>
        </w:numPr>
        <w:shd w:val="clear" w:color="auto" w:fill="auto"/>
        <w:tabs>
          <w:tab w:val="left" w:pos="1488"/>
        </w:tabs>
        <w:ind w:firstLine="740"/>
        <w:jc w:val="both"/>
        <w:rPr>
          <w:sz w:val="24"/>
          <w:szCs w:val="24"/>
        </w:rPr>
      </w:pPr>
      <w:r w:rsidRPr="00CF2386">
        <w:rPr>
          <w:sz w:val="24"/>
          <w:szCs w:val="24"/>
        </w:rPr>
        <w:t>заявление о предоставлении муниципальной услуги по форме, согласно Приложению № 6 к настоящему Административному регламенту.</w:t>
      </w:r>
    </w:p>
    <w:p w14:paraId="39DD9BD2" w14:textId="77777777" w:rsidR="00CF2386" w:rsidRPr="00CF2386" w:rsidRDefault="00CF2386" w:rsidP="00CF2386">
      <w:pPr>
        <w:pStyle w:val="1"/>
        <w:shd w:val="clear" w:color="auto" w:fill="auto"/>
        <w:ind w:firstLine="708"/>
        <w:jc w:val="both"/>
        <w:rPr>
          <w:sz w:val="24"/>
          <w:szCs w:val="24"/>
        </w:rPr>
      </w:pPr>
      <w:r w:rsidRPr="00CF2386">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05AF95F8" w14:textId="77777777" w:rsidR="00CF2386" w:rsidRPr="00CF2386" w:rsidRDefault="00CF2386" w:rsidP="00CF2386">
      <w:pPr>
        <w:pStyle w:val="1"/>
        <w:shd w:val="clear" w:color="auto" w:fill="auto"/>
        <w:ind w:firstLine="708"/>
        <w:jc w:val="both"/>
        <w:rPr>
          <w:sz w:val="24"/>
          <w:szCs w:val="24"/>
        </w:rPr>
      </w:pPr>
      <w:r w:rsidRPr="00CF2386">
        <w:rPr>
          <w:sz w:val="24"/>
          <w:szCs w:val="24"/>
        </w:rPr>
        <w:t>В заявлении также указывается один из следующих способов направления результата предоставления муниципальной услуги:</w:t>
      </w:r>
    </w:p>
    <w:p w14:paraId="3C18F3EE" w14:textId="77777777" w:rsidR="00CF2386" w:rsidRPr="00CF2386" w:rsidRDefault="00CF2386" w:rsidP="00CF2386">
      <w:pPr>
        <w:pStyle w:val="1"/>
        <w:shd w:val="clear" w:color="auto" w:fill="auto"/>
        <w:ind w:firstLine="708"/>
        <w:jc w:val="both"/>
        <w:rPr>
          <w:sz w:val="24"/>
          <w:szCs w:val="24"/>
        </w:rPr>
      </w:pPr>
      <w:r w:rsidRPr="00CF2386">
        <w:rPr>
          <w:sz w:val="24"/>
          <w:szCs w:val="24"/>
        </w:rPr>
        <w:t>в форме электронного документа в личном кабинете на ЕПГУ;</w:t>
      </w:r>
    </w:p>
    <w:p w14:paraId="2452CB14" w14:textId="77777777" w:rsidR="00CF2386" w:rsidRPr="00CF2386" w:rsidRDefault="00CF2386" w:rsidP="00CF2386">
      <w:pPr>
        <w:pStyle w:val="1"/>
        <w:shd w:val="clear" w:color="auto" w:fill="auto"/>
        <w:ind w:firstLine="708"/>
        <w:jc w:val="both"/>
        <w:rPr>
          <w:sz w:val="24"/>
          <w:szCs w:val="24"/>
        </w:rPr>
      </w:pPr>
      <w:r w:rsidRPr="00CF2386">
        <w:rPr>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14:paraId="16DC89C7" w14:textId="77777777" w:rsidR="00CF2386" w:rsidRDefault="00D850E7" w:rsidP="00D850E7">
      <w:pPr>
        <w:pStyle w:val="formattext"/>
        <w:shd w:val="clear" w:color="auto" w:fill="FFFFFF"/>
        <w:spacing w:before="0" w:beforeAutospacing="0" w:after="0" w:afterAutospacing="0"/>
        <w:ind w:firstLine="480"/>
        <w:textAlignment w:val="baseline"/>
      </w:pPr>
      <w:r w:rsidRPr="00CF2386">
        <w:t>2.8.2.  паспорт гражданина Российской Федерации;</w:t>
      </w:r>
    </w:p>
    <w:p w14:paraId="259E472D" w14:textId="77777777" w:rsidR="00CF2386" w:rsidRPr="002D6B3A" w:rsidRDefault="00CF2386" w:rsidP="00CF2386">
      <w:pPr>
        <w:pStyle w:val="1"/>
        <w:shd w:val="clear" w:color="auto" w:fill="auto"/>
        <w:ind w:firstLine="720"/>
        <w:jc w:val="both"/>
        <w:rPr>
          <w:sz w:val="24"/>
          <w:szCs w:val="24"/>
        </w:rPr>
      </w:pPr>
      <w:r w:rsidRPr="002D6B3A">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441D3F72" w14:textId="77777777" w:rsidR="00CF2386" w:rsidRPr="002D6B3A" w:rsidRDefault="00CF2386" w:rsidP="00CF2386">
      <w:pPr>
        <w:pStyle w:val="1"/>
        <w:shd w:val="clear" w:color="auto" w:fill="auto"/>
        <w:ind w:firstLine="720"/>
        <w:jc w:val="both"/>
        <w:rPr>
          <w:sz w:val="24"/>
          <w:szCs w:val="24"/>
        </w:rPr>
      </w:pPr>
      <w:r w:rsidRPr="002D6B3A">
        <w:rPr>
          <w:sz w:val="24"/>
          <w:szCs w:val="24"/>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3117D7CD" w14:textId="77777777" w:rsidR="00CF2386" w:rsidRPr="002D6B3A" w:rsidRDefault="00CF2386" w:rsidP="00CF2386">
      <w:pPr>
        <w:pStyle w:val="1"/>
        <w:shd w:val="clear" w:color="auto" w:fill="auto"/>
        <w:ind w:firstLine="720"/>
        <w:jc w:val="both"/>
        <w:rPr>
          <w:sz w:val="24"/>
          <w:szCs w:val="24"/>
        </w:rPr>
      </w:pPr>
      <w:r w:rsidRPr="002D6B3A">
        <w:rPr>
          <w:sz w:val="24"/>
          <w:szCs w:val="24"/>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7ABE8FB6" w14:textId="77777777" w:rsidR="00CF2386" w:rsidRPr="002D6B3A" w:rsidRDefault="00CF2386" w:rsidP="00CF2386">
      <w:pPr>
        <w:pStyle w:val="1"/>
        <w:shd w:val="clear" w:color="auto" w:fill="auto"/>
        <w:ind w:firstLine="720"/>
        <w:jc w:val="both"/>
        <w:rPr>
          <w:sz w:val="24"/>
          <w:szCs w:val="24"/>
        </w:rPr>
      </w:pPr>
      <w:r w:rsidRPr="002D6B3A">
        <w:rPr>
          <w:sz w:val="24"/>
          <w:szCs w:val="24"/>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w:t>
      </w:r>
      <w:r w:rsidRPr="002D6B3A">
        <w:rPr>
          <w:sz w:val="24"/>
          <w:szCs w:val="24"/>
        </w:rPr>
        <w:lastRenderedPageBreak/>
        <w:t>подписанный простой электронной подписью.</w:t>
      </w:r>
    </w:p>
    <w:p w14:paraId="767F55D9" w14:textId="77777777" w:rsidR="00146913" w:rsidRDefault="00D850E7" w:rsidP="00146913">
      <w:pPr>
        <w:pStyle w:val="formattext"/>
        <w:spacing w:before="0" w:beforeAutospacing="0" w:after="0" w:afterAutospacing="0"/>
        <w:ind w:firstLine="480"/>
        <w:textAlignment w:val="baseline"/>
      </w:pPr>
      <w:r w:rsidRPr="00CF2386">
        <w:t xml:space="preserve">      </w:t>
      </w:r>
      <w:r w:rsidR="00713BFA" w:rsidRPr="00CF2386">
        <w:t>2.8.3</w:t>
      </w:r>
      <w:r w:rsidRPr="00CF2386">
        <w:t xml:space="preserve"> </w:t>
      </w:r>
      <w:r w:rsidR="00146913">
        <w:t>правоустанавливающие документы о ранее учтенных объектах недвижимого имущества - жилых помещениях, находящихся в собственности гражданина и членов его семьи, права на которые не зарегистрированы в Едином государственном реестре недвижимости;</w:t>
      </w:r>
    </w:p>
    <w:p w14:paraId="1A2F449F" w14:textId="5B503EF5" w:rsidR="00D850E7" w:rsidRPr="00CF2386" w:rsidRDefault="00146913" w:rsidP="00146913">
      <w:pPr>
        <w:pStyle w:val="formattext"/>
        <w:spacing w:before="0" w:beforeAutospacing="0" w:after="0" w:afterAutospacing="0"/>
        <w:ind w:firstLine="480"/>
        <w:textAlignment w:val="baseline"/>
      </w:pPr>
      <w:r>
        <w:t xml:space="preserve">      2.8.4</w:t>
      </w:r>
      <w:r w:rsidRPr="00146913">
        <w:t xml:space="preserve"> </w:t>
      </w:r>
      <w:r>
        <w:t>при наличии в составе семьи больного, страдающего тяжелой формой хронического заболевания, входящего в перечень, который устанавливается уполномоченным Правительством Российской Федерации федеральным органом исполнительной власти, - медицинская справка, подтверждающая, что гражданин страдает тяжелой формой хронического заболевания, при которой совместное проживание с ним в одной квартире невозможно.</w:t>
      </w:r>
      <w:r>
        <w:br/>
      </w:r>
      <w:r w:rsidR="00713BFA" w:rsidRPr="00CF2386">
        <w:t xml:space="preserve">                 </w:t>
      </w:r>
      <w:r w:rsidR="00D850E7" w:rsidRPr="00CF2386">
        <w:t>Орган, осуществляющий учет, вправе предложить сделать копию паспорта гражданина в его присутствии и с его согласия</w:t>
      </w:r>
      <w:r w:rsidR="00803FBF">
        <w:t>»</w:t>
      </w:r>
    </w:p>
    <w:p w14:paraId="5E852A63" w14:textId="6C3483F9" w:rsidR="00CF2386" w:rsidRPr="00CF2386" w:rsidRDefault="00495109" w:rsidP="00CF2386">
      <w:pPr>
        <w:pStyle w:val="1"/>
        <w:shd w:val="clear" w:color="auto" w:fill="auto"/>
        <w:spacing w:after="280"/>
        <w:ind w:firstLine="0"/>
        <w:jc w:val="both"/>
        <w:rPr>
          <w:sz w:val="24"/>
          <w:szCs w:val="24"/>
        </w:rPr>
      </w:pPr>
      <w:r w:rsidRPr="00CF2386">
        <w:rPr>
          <w:sz w:val="24"/>
          <w:szCs w:val="24"/>
        </w:rPr>
        <w:t xml:space="preserve">       1.2. </w:t>
      </w:r>
      <w:proofErr w:type="gramStart"/>
      <w:r w:rsidRPr="00CF2386">
        <w:rPr>
          <w:sz w:val="24"/>
          <w:szCs w:val="24"/>
        </w:rPr>
        <w:t xml:space="preserve">Подраздел </w:t>
      </w:r>
      <w:r w:rsidR="00CF2386">
        <w:rPr>
          <w:sz w:val="24"/>
          <w:szCs w:val="24"/>
        </w:rPr>
        <w:t xml:space="preserve"> «</w:t>
      </w:r>
      <w:proofErr w:type="gramEnd"/>
      <w:r w:rsidR="00CF2386" w:rsidRPr="00CF2386">
        <w:rPr>
          <w:sz w:val="24"/>
          <w:szCs w:val="24"/>
        </w:rPr>
        <w:t>Исчерпывающий перечень документов и сведений, необходимых в</w:t>
      </w:r>
      <w:r w:rsidR="00CF2386" w:rsidRPr="00CF2386">
        <w:rPr>
          <w:sz w:val="24"/>
          <w:szCs w:val="24"/>
        </w:rPr>
        <w:br/>
        <w:t>соответствии с нормативными правовыми актами для предоставления</w:t>
      </w:r>
      <w:r w:rsidR="00CF2386">
        <w:rPr>
          <w:sz w:val="24"/>
          <w:szCs w:val="24"/>
        </w:rPr>
        <w:t xml:space="preserve"> </w:t>
      </w:r>
      <w:r w:rsidR="00CF2386" w:rsidRPr="00CF2386">
        <w:rPr>
          <w:sz w:val="24"/>
          <w:szCs w:val="24"/>
        </w:rPr>
        <w:t>муниципальной услуги, которые находятся в</w:t>
      </w:r>
      <w:r w:rsidR="00CF2386">
        <w:rPr>
          <w:sz w:val="24"/>
          <w:szCs w:val="24"/>
        </w:rPr>
        <w:t xml:space="preserve"> </w:t>
      </w:r>
      <w:r w:rsidR="00CF2386" w:rsidRPr="00CF2386">
        <w:rPr>
          <w:sz w:val="24"/>
          <w:szCs w:val="24"/>
        </w:rPr>
        <w:t>распоряжении государственных органов, органов местного самоуправления</w:t>
      </w:r>
      <w:r w:rsidR="00CF2386" w:rsidRPr="00CF2386">
        <w:rPr>
          <w:sz w:val="24"/>
          <w:szCs w:val="24"/>
        </w:rPr>
        <w:br/>
        <w:t>и иных органов, участвующих в предоставлении государственных или</w:t>
      </w:r>
      <w:r w:rsidR="00CF2386">
        <w:rPr>
          <w:sz w:val="24"/>
          <w:szCs w:val="24"/>
        </w:rPr>
        <w:t xml:space="preserve"> </w:t>
      </w:r>
      <w:r w:rsidR="00CF2386" w:rsidRPr="00CF2386">
        <w:rPr>
          <w:sz w:val="24"/>
          <w:szCs w:val="24"/>
        </w:rPr>
        <w:t>муниципальных услуг</w:t>
      </w:r>
      <w:r w:rsidR="00CF2386">
        <w:rPr>
          <w:sz w:val="24"/>
          <w:szCs w:val="24"/>
        </w:rPr>
        <w:t>»</w:t>
      </w:r>
      <w:r w:rsidR="00CF2386" w:rsidRPr="00CF2386">
        <w:rPr>
          <w:sz w:val="24"/>
          <w:szCs w:val="24"/>
        </w:rPr>
        <w:t xml:space="preserve"> раздела </w:t>
      </w:r>
      <w:r w:rsidR="00CF2386" w:rsidRPr="00CF2386">
        <w:rPr>
          <w:sz w:val="24"/>
          <w:szCs w:val="24"/>
          <w:lang w:val="en-US"/>
        </w:rPr>
        <w:t>II</w:t>
      </w:r>
      <w:r w:rsidR="00CF2386" w:rsidRPr="00CF2386">
        <w:rPr>
          <w:sz w:val="24"/>
          <w:szCs w:val="24"/>
        </w:rPr>
        <w:t xml:space="preserve"> изложить в новой редакции следующего содержания:</w:t>
      </w:r>
    </w:p>
    <w:p w14:paraId="4AA5365F" w14:textId="01C72890" w:rsidR="00CF2386" w:rsidRDefault="00CF2386" w:rsidP="00CF2386">
      <w:pPr>
        <w:pStyle w:val="formattext"/>
        <w:spacing w:before="0" w:beforeAutospacing="0" w:after="0" w:afterAutospacing="0"/>
        <w:ind w:firstLine="480"/>
        <w:textAlignment w:val="baseline"/>
      </w:pPr>
      <w:r>
        <w:t>«2.9.1 документ, подтверждающий, что гражданин относится к категории малоимущих и (или) относится к категориям, установленным статьей 3 </w:t>
      </w:r>
      <w:hyperlink r:id="rId8" w:anchor="64U0IK" w:history="1">
        <w:r w:rsidRPr="00146913">
          <w:rPr>
            <w:rStyle w:val="af"/>
            <w:color w:val="auto"/>
            <w:u w:val="none"/>
          </w:rPr>
          <w:t>Закона Кировской области "О предоставлении жилых помещений жилищного фонда Кировской области по договорам социального найма"</w:t>
        </w:r>
      </w:hyperlink>
      <w:r w:rsidRPr="00146913">
        <w:t>;</w:t>
      </w:r>
      <w:r w:rsidRPr="00146913">
        <w:br/>
      </w:r>
      <w:r>
        <w:t xml:space="preserve">          2.9.2 справки и копии финансово-лицевых счетов из организаций, подведомственных органу исполнительной власти Кировской области или органу местного самоуправления, о проживающих гражданах и характеристике занимаемых ими жилых помещений;</w:t>
      </w:r>
      <w:r>
        <w:br/>
        <w:t xml:space="preserve">             2.9.3  сведения из Единого государственного реестра недвижимости о наличии (отсутствии) зарегистрированных прав на объект недвижимого имущества - жилое помещение, находящееся в собственности гражданина, и о его площади;</w:t>
      </w:r>
      <w:r>
        <w:br/>
        <w:t xml:space="preserve">            2.9.4 сведения из Единого государственного реестра недвижимости о прекращенных правах на объект недвижимого имущества - жилое помещение, ранее принадлежавшее гражданину;</w:t>
      </w:r>
    </w:p>
    <w:p w14:paraId="7568B771" w14:textId="63F93D1B" w:rsidR="006F6A05" w:rsidRPr="00CF2386" w:rsidRDefault="00CF2386" w:rsidP="00ED4A26">
      <w:pPr>
        <w:pStyle w:val="formattext"/>
        <w:spacing w:before="0" w:beforeAutospacing="0" w:after="0" w:afterAutospacing="0"/>
        <w:ind w:firstLine="480"/>
        <w:textAlignment w:val="baseline"/>
        <w:rPr>
          <w:color w:val="212121"/>
        </w:rPr>
      </w:pPr>
      <w:r>
        <w:t xml:space="preserve">   2.9.</w:t>
      </w:r>
      <w:r w:rsidR="00146913">
        <w:t>5</w:t>
      </w:r>
      <w:r>
        <w:t xml:space="preserve"> документ, подтверждающий, что жилое помещение, в котором проживает (проживал) гражданин, утрачено или непригодно для постоянного проживания (заключение межведомственной комиссии)</w:t>
      </w:r>
      <w:r w:rsidR="00803FBF">
        <w:t>»</w:t>
      </w:r>
      <w:r>
        <w:br/>
      </w:r>
      <w:r w:rsidR="006F6A05" w:rsidRPr="00CF2386">
        <w:rPr>
          <w:color w:val="212121"/>
        </w:rPr>
        <w:t xml:space="preserve">      2. </w:t>
      </w:r>
      <w:r w:rsidR="006F6A05" w:rsidRPr="00CF2386">
        <w:t>Опубликовать настоящее постановление в Информационном бюллетене органов местного самоуправления Никольского сельского поселения, разместить в сети Интернет на официальном сайте администрации Никольского сельского поселения муниципального образования Яранский муниципальный район.</w:t>
      </w:r>
    </w:p>
    <w:p w14:paraId="4D525DAA" w14:textId="77777777" w:rsidR="006F6A05" w:rsidRPr="00CF2386" w:rsidRDefault="006F6A05" w:rsidP="006F6A05">
      <w:pPr>
        <w:shd w:val="clear" w:color="auto" w:fill="FFFFFF"/>
        <w:spacing w:line="254" w:lineRule="atLeast"/>
        <w:rPr>
          <w:rFonts w:ascii="Times New Roman" w:hAnsi="Times New Roman" w:cs="Times New Roman"/>
          <w:color w:val="212121"/>
        </w:rPr>
      </w:pPr>
      <w:r w:rsidRPr="00CF2386">
        <w:rPr>
          <w:rFonts w:ascii="Times New Roman" w:hAnsi="Times New Roman" w:cs="Times New Roman"/>
          <w:color w:val="212121"/>
        </w:rPr>
        <w:t>         3. Настоящее Постановление вступает в силу в соответствии с действующим законодательством.</w:t>
      </w:r>
    </w:p>
    <w:p w14:paraId="6BE02716" w14:textId="77777777" w:rsidR="006F6A05" w:rsidRPr="00CF2386" w:rsidRDefault="006F6A05" w:rsidP="006F6A05">
      <w:pPr>
        <w:shd w:val="clear" w:color="auto" w:fill="FFFFFF"/>
        <w:spacing w:line="254" w:lineRule="atLeast"/>
        <w:rPr>
          <w:rFonts w:ascii="Times New Roman" w:hAnsi="Times New Roman" w:cs="Times New Roman"/>
          <w:color w:val="212121"/>
        </w:rPr>
      </w:pPr>
      <w:r w:rsidRPr="00CF2386">
        <w:rPr>
          <w:rFonts w:ascii="Times New Roman" w:hAnsi="Times New Roman" w:cs="Times New Roman"/>
          <w:color w:val="212121"/>
        </w:rPr>
        <w:t> </w:t>
      </w:r>
      <w:r w:rsidRPr="00CF2386">
        <w:rPr>
          <w:rFonts w:ascii="Times New Roman" w:hAnsi="Times New Roman" w:cs="Times New Roman"/>
          <w:color w:val="212121"/>
          <w:shd w:val="clear" w:color="auto" w:fill="FFFFFF"/>
        </w:rPr>
        <w:t>        </w:t>
      </w:r>
    </w:p>
    <w:p w14:paraId="11485927" w14:textId="77777777" w:rsidR="006F6A05" w:rsidRPr="00CF2386" w:rsidRDefault="006F6A05" w:rsidP="006F6A05">
      <w:pPr>
        <w:shd w:val="clear" w:color="auto" w:fill="FFFFFF"/>
        <w:rPr>
          <w:rFonts w:ascii="Times New Roman" w:hAnsi="Times New Roman" w:cs="Times New Roman"/>
          <w:color w:val="212121"/>
        </w:rPr>
      </w:pPr>
      <w:r w:rsidRPr="00CF2386">
        <w:rPr>
          <w:rFonts w:ascii="Times New Roman" w:hAnsi="Times New Roman" w:cs="Times New Roman"/>
          <w:color w:val="212121"/>
        </w:rPr>
        <w:t>Глава администрации</w:t>
      </w:r>
    </w:p>
    <w:p w14:paraId="1F90DED9" w14:textId="77777777" w:rsidR="006F6A05" w:rsidRPr="00CF2386" w:rsidRDefault="006F6A05" w:rsidP="006F6A05">
      <w:pPr>
        <w:shd w:val="clear" w:color="auto" w:fill="FFFFFF"/>
        <w:rPr>
          <w:rFonts w:ascii="Times New Roman" w:hAnsi="Times New Roman" w:cs="Times New Roman"/>
          <w:color w:val="212121"/>
        </w:rPr>
      </w:pPr>
      <w:r w:rsidRPr="00CF2386">
        <w:rPr>
          <w:rFonts w:ascii="Times New Roman" w:hAnsi="Times New Roman" w:cs="Times New Roman"/>
          <w:color w:val="212121"/>
        </w:rPr>
        <w:t xml:space="preserve">Никольского сельского поселения                                              </w:t>
      </w:r>
      <w:proofErr w:type="spellStart"/>
      <w:r w:rsidRPr="00CF2386">
        <w:rPr>
          <w:rFonts w:ascii="Times New Roman" w:hAnsi="Times New Roman" w:cs="Times New Roman"/>
          <w:color w:val="212121"/>
        </w:rPr>
        <w:t>П.А.Богданов</w:t>
      </w:r>
      <w:proofErr w:type="spellEnd"/>
    </w:p>
    <w:p w14:paraId="13C1EEB8" w14:textId="77777777" w:rsidR="006F6A05" w:rsidRDefault="006F6A05" w:rsidP="006F6A05">
      <w:pPr>
        <w:ind w:left="4962"/>
        <w:rPr>
          <w:rFonts w:ascii="Times New Roman" w:hAnsi="Times New Roman" w:cs="Times New Roman"/>
        </w:rPr>
      </w:pPr>
    </w:p>
    <w:p w14:paraId="11EFD20D" w14:textId="77777777" w:rsidR="006F6A05" w:rsidRDefault="006F6A05" w:rsidP="006F6A05">
      <w:pPr>
        <w:ind w:firstLine="5398"/>
        <w:rPr>
          <w:rFonts w:ascii="Times New Roman" w:hAnsi="Times New Roman" w:cs="Times New Roman"/>
        </w:rPr>
      </w:pPr>
    </w:p>
    <w:p w14:paraId="385A01F5" w14:textId="77777777" w:rsidR="006F6A05" w:rsidRDefault="006F6A05" w:rsidP="006F6A05">
      <w:pPr>
        <w:ind w:firstLine="5398"/>
        <w:rPr>
          <w:rFonts w:ascii="Times New Roman" w:hAnsi="Times New Roman" w:cs="Times New Roman"/>
        </w:rPr>
      </w:pPr>
    </w:p>
    <w:p w14:paraId="5240597D" w14:textId="77777777" w:rsidR="00ED4A26" w:rsidRDefault="00ED4A26" w:rsidP="00894069">
      <w:pPr>
        <w:ind w:firstLine="6237"/>
        <w:jc w:val="right"/>
        <w:rPr>
          <w:rFonts w:ascii="Times New Roman" w:hAnsi="Times New Roman" w:cs="Times New Roman"/>
        </w:rPr>
      </w:pPr>
    </w:p>
    <w:p w14:paraId="26B6DF15" w14:textId="77777777" w:rsidR="00ED4A26" w:rsidRDefault="00ED4A26" w:rsidP="00894069">
      <w:pPr>
        <w:ind w:firstLine="6237"/>
        <w:jc w:val="right"/>
        <w:rPr>
          <w:rFonts w:ascii="Times New Roman" w:hAnsi="Times New Roman" w:cs="Times New Roman"/>
        </w:rPr>
      </w:pPr>
    </w:p>
    <w:p w14:paraId="168B0397" w14:textId="77777777" w:rsidR="00ED4A26" w:rsidRDefault="00ED4A26" w:rsidP="00894069">
      <w:pPr>
        <w:ind w:firstLine="6237"/>
        <w:jc w:val="right"/>
        <w:rPr>
          <w:rFonts w:ascii="Times New Roman" w:hAnsi="Times New Roman" w:cs="Times New Roman"/>
        </w:rPr>
      </w:pPr>
    </w:p>
    <w:p w14:paraId="49B76B8A" w14:textId="77777777" w:rsidR="00ED4A26" w:rsidRDefault="00ED4A26" w:rsidP="00894069">
      <w:pPr>
        <w:ind w:firstLine="6237"/>
        <w:jc w:val="right"/>
        <w:rPr>
          <w:rFonts w:ascii="Times New Roman" w:hAnsi="Times New Roman" w:cs="Times New Roman"/>
        </w:rPr>
      </w:pPr>
    </w:p>
    <w:p w14:paraId="1E0D2710" w14:textId="77777777" w:rsidR="0035169C" w:rsidRDefault="0035169C" w:rsidP="00894069">
      <w:pPr>
        <w:ind w:firstLine="6237"/>
        <w:jc w:val="right"/>
        <w:rPr>
          <w:rFonts w:ascii="Times New Roman" w:hAnsi="Times New Roman" w:cs="Times New Roman"/>
        </w:rPr>
      </w:pPr>
    </w:p>
    <w:p w14:paraId="152EF3A2" w14:textId="77777777" w:rsidR="0035169C" w:rsidRDefault="0035169C" w:rsidP="00894069">
      <w:pPr>
        <w:ind w:firstLine="6237"/>
        <w:jc w:val="right"/>
        <w:rPr>
          <w:rFonts w:ascii="Times New Roman" w:hAnsi="Times New Roman" w:cs="Times New Roman"/>
        </w:rPr>
      </w:pPr>
    </w:p>
    <w:p w14:paraId="103ADEE9" w14:textId="77777777" w:rsidR="0035169C" w:rsidRDefault="0035169C" w:rsidP="00894069">
      <w:pPr>
        <w:ind w:firstLine="6237"/>
        <w:jc w:val="right"/>
        <w:rPr>
          <w:rFonts w:ascii="Times New Roman" w:hAnsi="Times New Roman" w:cs="Times New Roman"/>
        </w:rPr>
      </w:pPr>
    </w:p>
    <w:p w14:paraId="0EEB0176" w14:textId="77777777" w:rsidR="00ED4A26" w:rsidRDefault="00ED4A26" w:rsidP="00894069">
      <w:pPr>
        <w:ind w:firstLine="6237"/>
        <w:jc w:val="right"/>
        <w:rPr>
          <w:rFonts w:ascii="Times New Roman" w:hAnsi="Times New Roman" w:cs="Times New Roman"/>
        </w:rPr>
      </w:pPr>
    </w:p>
    <w:p w14:paraId="7A07BBE0" w14:textId="77777777" w:rsidR="0035169C" w:rsidRDefault="0035169C" w:rsidP="00894069">
      <w:pPr>
        <w:ind w:firstLine="6237"/>
        <w:jc w:val="right"/>
        <w:rPr>
          <w:rFonts w:ascii="Times New Roman" w:hAnsi="Times New Roman" w:cs="Times New Roman"/>
        </w:rPr>
      </w:pPr>
    </w:p>
    <w:p w14:paraId="6E2D6583" w14:textId="77777777" w:rsidR="0035169C" w:rsidRDefault="0035169C" w:rsidP="00894069">
      <w:pPr>
        <w:ind w:firstLine="6237"/>
        <w:jc w:val="right"/>
        <w:rPr>
          <w:rFonts w:ascii="Times New Roman" w:hAnsi="Times New Roman" w:cs="Times New Roman"/>
        </w:rPr>
      </w:pPr>
    </w:p>
    <w:p w14:paraId="6F23CB4A" w14:textId="77777777" w:rsidR="00ED4A26" w:rsidRDefault="00ED4A26" w:rsidP="00894069">
      <w:pPr>
        <w:ind w:firstLine="6237"/>
        <w:jc w:val="right"/>
        <w:rPr>
          <w:rFonts w:ascii="Times New Roman" w:hAnsi="Times New Roman" w:cs="Times New Roman"/>
        </w:rPr>
      </w:pPr>
    </w:p>
    <w:p w14:paraId="2AD22023" w14:textId="77777777" w:rsidR="00ED4A26" w:rsidRDefault="00ED4A26" w:rsidP="00894069">
      <w:pPr>
        <w:ind w:firstLine="6237"/>
        <w:jc w:val="right"/>
        <w:rPr>
          <w:rFonts w:ascii="Times New Roman" w:hAnsi="Times New Roman" w:cs="Times New Roman"/>
        </w:rPr>
      </w:pPr>
    </w:p>
    <w:p w14:paraId="23717509" w14:textId="4B3AD38A" w:rsidR="00894069" w:rsidRPr="002D6B3A" w:rsidRDefault="00894069" w:rsidP="00894069">
      <w:pPr>
        <w:ind w:firstLine="6237"/>
        <w:jc w:val="right"/>
        <w:rPr>
          <w:rFonts w:ascii="Times New Roman" w:hAnsi="Times New Roman" w:cs="Times New Roman"/>
        </w:rPr>
      </w:pPr>
      <w:r w:rsidRPr="002D6B3A">
        <w:rPr>
          <w:rFonts w:ascii="Times New Roman" w:hAnsi="Times New Roman" w:cs="Times New Roman"/>
        </w:rPr>
        <w:lastRenderedPageBreak/>
        <w:t>УТВЕРЖДЕН</w:t>
      </w:r>
    </w:p>
    <w:p w14:paraId="52A3A4E6" w14:textId="77777777" w:rsidR="00894069" w:rsidRPr="002D6B3A" w:rsidRDefault="00894069" w:rsidP="00894069">
      <w:pPr>
        <w:ind w:firstLine="6237"/>
        <w:jc w:val="right"/>
        <w:rPr>
          <w:rFonts w:ascii="Times New Roman" w:hAnsi="Times New Roman" w:cs="Times New Roman"/>
        </w:rPr>
      </w:pPr>
      <w:r w:rsidRPr="002D6B3A">
        <w:rPr>
          <w:rFonts w:ascii="Times New Roman" w:hAnsi="Times New Roman" w:cs="Times New Roman"/>
        </w:rPr>
        <w:t xml:space="preserve">постановлением администрации </w:t>
      </w:r>
    </w:p>
    <w:p w14:paraId="6AF9E218" w14:textId="77777777" w:rsidR="00894069" w:rsidRPr="002D6B3A" w:rsidRDefault="00894069" w:rsidP="00894069">
      <w:pPr>
        <w:ind w:firstLine="6237"/>
        <w:jc w:val="right"/>
        <w:rPr>
          <w:rFonts w:ascii="Times New Roman" w:hAnsi="Times New Roman" w:cs="Times New Roman"/>
        </w:rPr>
      </w:pPr>
      <w:r w:rsidRPr="002D6B3A">
        <w:rPr>
          <w:rFonts w:ascii="Times New Roman" w:hAnsi="Times New Roman" w:cs="Times New Roman"/>
        </w:rPr>
        <w:t xml:space="preserve">Никольского сельского </w:t>
      </w:r>
    </w:p>
    <w:p w14:paraId="0F63AB0F" w14:textId="556EA191" w:rsidR="00894069" w:rsidRPr="002D6B3A" w:rsidRDefault="00894069" w:rsidP="00894069">
      <w:pPr>
        <w:pStyle w:val="30"/>
        <w:shd w:val="clear" w:color="auto" w:fill="auto"/>
        <w:spacing w:after="660"/>
        <w:jc w:val="right"/>
      </w:pPr>
      <w:r w:rsidRPr="002D6B3A">
        <w:t xml:space="preserve">поселения   </w:t>
      </w:r>
      <w:proofErr w:type="gramStart"/>
      <w:r w:rsidRPr="002D6B3A">
        <w:t xml:space="preserve">от </w:t>
      </w:r>
      <w:r w:rsidR="004656B1">
        <w:t xml:space="preserve"> 26.04.2022</w:t>
      </w:r>
      <w:proofErr w:type="gramEnd"/>
      <w:r w:rsidR="004656B1">
        <w:t xml:space="preserve"> </w:t>
      </w:r>
      <w:r w:rsidRPr="002D6B3A">
        <w:t>№</w:t>
      </w:r>
      <w:r w:rsidR="004656B1">
        <w:t xml:space="preserve"> 30</w:t>
      </w:r>
      <w:r w:rsidR="006F6A05">
        <w:t xml:space="preserve">( </w:t>
      </w:r>
      <w:proofErr w:type="spellStart"/>
      <w:r w:rsidR="006F6A05">
        <w:t>ред</w:t>
      </w:r>
      <w:proofErr w:type="spellEnd"/>
      <w:r w:rsidR="006F6A05">
        <w:t xml:space="preserve"> от 02.06.2023 № 54</w:t>
      </w:r>
      <w:r w:rsidR="00ED4A26">
        <w:t>, от 03.07.2024 № 37</w:t>
      </w:r>
      <w:r w:rsidR="006F6A05">
        <w:t>)</w:t>
      </w:r>
    </w:p>
    <w:p w14:paraId="7DA60722" w14:textId="77777777" w:rsidR="00C73FE0" w:rsidRPr="002D6B3A" w:rsidRDefault="00C73FE0">
      <w:pPr>
        <w:pStyle w:val="1"/>
        <w:shd w:val="clear" w:color="auto" w:fill="auto"/>
        <w:spacing w:before="340" w:after="280"/>
        <w:ind w:firstLine="0"/>
        <w:jc w:val="right"/>
        <w:rPr>
          <w:sz w:val="24"/>
          <w:szCs w:val="24"/>
        </w:rPr>
      </w:pPr>
    </w:p>
    <w:p w14:paraId="656C9564" w14:textId="77777777" w:rsidR="00C17309" w:rsidRPr="002D6B3A" w:rsidRDefault="00C73FE0">
      <w:pPr>
        <w:pStyle w:val="1"/>
        <w:shd w:val="clear" w:color="auto" w:fill="auto"/>
        <w:spacing w:after="280"/>
        <w:ind w:firstLine="0"/>
        <w:jc w:val="center"/>
        <w:rPr>
          <w:sz w:val="24"/>
          <w:szCs w:val="24"/>
        </w:rPr>
      </w:pPr>
      <w:r w:rsidRPr="002D6B3A">
        <w:rPr>
          <w:b/>
          <w:bCs/>
          <w:sz w:val="24"/>
          <w:szCs w:val="24"/>
        </w:rPr>
        <w:t>Административный регламент предоставления</w:t>
      </w:r>
      <w:r w:rsidRPr="002D6B3A">
        <w:rPr>
          <w:b/>
          <w:bCs/>
          <w:sz w:val="24"/>
          <w:szCs w:val="24"/>
        </w:rPr>
        <w:br/>
        <w:t>муниципальной услуги «Принятие на учет граждан в</w:t>
      </w:r>
      <w:r w:rsidRPr="002D6B3A">
        <w:rPr>
          <w:b/>
          <w:bCs/>
          <w:sz w:val="24"/>
          <w:szCs w:val="24"/>
        </w:rPr>
        <w:br/>
        <w:t>качестве нуждающихся в жилых помещениях» на территории</w:t>
      </w:r>
      <w:r w:rsidRPr="002D6B3A">
        <w:rPr>
          <w:b/>
          <w:bCs/>
          <w:sz w:val="24"/>
          <w:szCs w:val="24"/>
        </w:rPr>
        <w:br/>
      </w:r>
      <w:r w:rsidR="00894069" w:rsidRPr="002D6B3A">
        <w:rPr>
          <w:b/>
          <w:bCs/>
          <w:sz w:val="24"/>
          <w:szCs w:val="24"/>
        </w:rPr>
        <w:t>Никольского сельского поселения Яранского района Кировской области»</w:t>
      </w:r>
    </w:p>
    <w:p w14:paraId="11AC08DA" w14:textId="77777777" w:rsidR="00C17309" w:rsidRPr="002D6B3A" w:rsidRDefault="00C73FE0">
      <w:pPr>
        <w:pStyle w:val="1"/>
        <w:numPr>
          <w:ilvl w:val="0"/>
          <w:numId w:val="1"/>
        </w:numPr>
        <w:shd w:val="clear" w:color="auto" w:fill="auto"/>
        <w:tabs>
          <w:tab w:val="left" w:pos="720"/>
        </w:tabs>
        <w:spacing w:after="280"/>
        <w:ind w:firstLine="0"/>
        <w:jc w:val="center"/>
        <w:rPr>
          <w:sz w:val="24"/>
          <w:szCs w:val="24"/>
        </w:rPr>
      </w:pPr>
      <w:r w:rsidRPr="002D6B3A">
        <w:rPr>
          <w:b/>
          <w:bCs/>
          <w:sz w:val="24"/>
          <w:szCs w:val="24"/>
        </w:rPr>
        <w:t>Общие положения</w:t>
      </w:r>
    </w:p>
    <w:p w14:paraId="0FDC5FC6" w14:textId="77777777" w:rsidR="00C17309" w:rsidRPr="002D6B3A" w:rsidRDefault="00C73FE0">
      <w:pPr>
        <w:pStyle w:val="1"/>
        <w:shd w:val="clear" w:color="auto" w:fill="auto"/>
        <w:spacing w:after="280"/>
        <w:ind w:firstLine="0"/>
        <w:jc w:val="center"/>
        <w:rPr>
          <w:sz w:val="24"/>
          <w:szCs w:val="24"/>
        </w:rPr>
      </w:pPr>
      <w:r w:rsidRPr="002D6B3A">
        <w:rPr>
          <w:b/>
          <w:bCs/>
          <w:sz w:val="24"/>
          <w:szCs w:val="24"/>
        </w:rPr>
        <w:t>Предмет регулирования Административного регламента</w:t>
      </w:r>
    </w:p>
    <w:p w14:paraId="1452FAD6" w14:textId="77777777" w:rsidR="00DD6A82" w:rsidRPr="002D6B3A" w:rsidRDefault="00C73FE0" w:rsidP="00DD6A82">
      <w:pPr>
        <w:pStyle w:val="1"/>
        <w:keepNext/>
        <w:keepLines/>
        <w:numPr>
          <w:ilvl w:val="0"/>
          <w:numId w:val="21"/>
        </w:numPr>
        <w:shd w:val="clear" w:color="auto" w:fill="auto"/>
        <w:tabs>
          <w:tab w:val="left" w:pos="1393"/>
        </w:tabs>
        <w:spacing w:after="400" w:line="314" w:lineRule="auto"/>
        <w:ind w:firstLine="740"/>
        <w:jc w:val="both"/>
        <w:rPr>
          <w:sz w:val="24"/>
          <w:szCs w:val="24"/>
        </w:rPr>
      </w:pPr>
      <w:r w:rsidRPr="002D6B3A">
        <w:rPr>
          <w:sz w:val="24"/>
          <w:szCs w:val="24"/>
        </w:rPr>
        <w:t xml:space="preserve">Административный регламент предоставления </w:t>
      </w:r>
      <w:r w:rsidR="00894069" w:rsidRPr="002D6B3A">
        <w:rPr>
          <w:sz w:val="24"/>
          <w:szCs w:val="24"/>
        </w:rPr>
        <w:t>муниципальной</w:t>
      </w:r>
      <w:r w:rsidRPr="002D6B3A">
        <w:rPr>
          <w:sz w:val="24"/>
          <w:szCs w:val="24"/>
        </w:rPr>
        <w:t xml:space="preserve"> услуги «Принятие на учет граждан в качестве нуждающихся в жилых помещениях» разработан в целях повышения качества и доступности предоставления </w:t>
      </w:r>
      <w:r w:rsidR="00894069" w:rsidRPr="002D6B3A">
        <w:rPr>
          <w:sz w:val="24"/>
          <w:szCs w:val="24"/>
        </w:rPr>
        <w:t>муниципальной</w:t>
      </w:r>
      <w:r w:rsidRPr="002D6B3A">
        <w:rPr>
          <w:sz w:val="24"/>
          <w:szCs w:val="24"/>
        </w:rPr>
        <w:t xml:space="preserve"> услуги, определяет стандарт, сроки и последовательность действий (административных процедур) при осуществлении полномочий по </w:t>
      </w:r>
      <w:r w:rsidR="00894069" w:rsidRPr="002D6B3A">
        <w:rPr>
          <w:sz w:val="24"/>
          <w:szCs w:val="24"/>
        </w:rPr>
        <w:t>предоставлению муниципальной услуги «Принятие на учет граждан в качестве нуждающихся в жилых помещениях» на территории Никольского сельского поселения Яранского района Кировской области» администрацией муниципального образования Никольское сельское поселение Яранского района Кировской области</w:t>
      </w:r>
      <w:r w:rsidR="00DD6A82" w:rsidRPr="002D6B3A">
        <w:rPr>
          <w:sz w:val="24"/>
          <w:szCs w:val="24"/>
        </w:rPr>
        <w:t>.</w:t>
      </w:r>
      <w:r w:rsidRPr="002D6B3A">
        <w:rPr>
          <w:sz w:val="24"/>
          <w:szCs w:val="24"/>
        </w:rPr>
        <w:t xml:space="preserve"> Настоящий Административный регламент регулирует </w:t>
      </w:r>
      <w:proofErr w:type="gramStart"/>
      <w:r w:rsidRPr="002D6B3A">
        <w:rPr>
          <w:sz w:val="24"/>
          <w:szCs w:val="24"/>
        </w:rPr>
        <w:t>отношения</w:t>
      </w:r>
      <w:proofErr w:type="gramEnd"/>
      <w:r w:rsidRPr="002D6B3A">
        <w:rPr>
          <w:sz w:val="24"/>
          <w:szCs w:val="24"/>
        </w:rPr>
        <w:t xml:space="preserve">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 </w:t>
      </w:r>
      <w:bookmarkStart w:id="0" w:name="bookmark0"/>
      <w:bookmarkStart w:id="1" w:name="bookmark1"/>
    </w:p>
    <w:p w14:paraId="4E6D974B" w14:textId="77777777" w:rsidR="00C17309" w:rsidRPr="002D6B3A" w:rsidRDefault="00C73FE0" w:rsidP="00DD6A82">
      <w:pPr>
        <w:pStyle w:val="1"/>
        <w:keepNext/>
        <w:keepLines/>
        <w:shd w:val="clear" w:color="auto" w:fill="auto"/>
        <w:tabs>
          <w:tab w:val="left" w:pos="1393"/>
        </w:tabs>
        <w:spacing w:after="400" w:line="314" w:lineRule="auto"/>
        <w:ind w:left="740" w:firstLine="0"/>
        <w:jc w:val="center"/>
        <w:rPr>
          <w:b/>
          <w:bCs/>
          <w:sz w:val="24"/>
          <w:szCs w:val="24"/>
        </w:rPr>
      </w:pPr>
      <w:r w:rsidRPr="002D6B3A">
        <w:rPr>
          <w:b/>
          <w:bCs/>
          <w:sz w:val="24"/>
          <w:szCs w:val="24"/>
        </w:rPr>
        <w:t>Круг Заявителей</w:t>
      </w:r>
      <w:bookmarkEnd w:id="0"/>
      <w:bookmarkEnd w:id="1"/>
    </w:p>
    <w:p w14:paraId="5D51F0E3" w14:textId="77777777" w:rsidR="00C17309" w:rsidRDefault="00316334" w:rsidP="00316334">
      <w:pPr>
        <w:pStyle w:val="1"/>
        <w:shd w:val="clear" w:color="auto" w:fill="auto"/>
        <w:tabs>
          <w:tab w:val="left" w:pos="1421"/>
        </w:tabs>
        <w:ind w:left="720" w:firstLine="0"/>
        <w:jc w:val="both"/>
        <w:rPr>
          <w:sz w:val="24"/>
          <w:szCs w:val="24"/>
        </w:rPr>
      </w:pPr>
      <w:r>
        <w:rPr>
          <w:sz w:val="24"/>
          <w:szCs w:val="24"/>
        </w:rPr>
        <w:t xml:space="preserve">1..2. </w:t>
      </w:r>
      <w:r w:rsidR="00C73FE0" w:rsidRPr="002D6B3A">
        <w:rPr>
          <w:sz w:val="24"/>
          <w:szCs w:val="24"/>
        </w:rPr>
        <w:t xml:space="preserve">Заявителями на получение </w:t>
      </w:r>
      <w:r w:rsidR="00894069" w:rsidRPr="002D6B3A">
        <w:rPr>
          <w:sz w:val="24"/>
          <w:szCs w:val="24"/>
        </w:rPr>
        <w:t>муниципальной</w:t>
      </w:r>
      <w:r w:rsidR="00C73FE0" w:rsidRPr="002D6B3A">
        <w:rPr>
          <w:sz w:val="24"/>
          <w:szCs w:val="24"/>
        </w:rPr>
        <w:t xml:space="preserve">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r>
    </w:p>
    <w:p w14:paraId="2B9309BC" w14:textId="77777777" w:rsidR="00316334" w:rsidRPr="002D6B3A" w:rsidRDefault="00316334" w:rsidP="00316334">
      <w:pPr>
        <w:pStyle w:val="1"/>
        <w:shd w:val="clear" w:color="auto" w:fill="auto"/>
        <w:tabs>
          <w:tab w:val="left" w:pos="1421"/>
        </w:tabs>
        <w:ind w:left="720" w:firstLine="0"/>
        <w:jc w:val="both"/>
        <w:rPr>
          <w:sz w:val="24"/>
          <w:szCs w:val="24"/>
        </w:rPr>
      </w:pPr>
    </w:p>
    <w:p w14:paraId="42E93FE6" w14:textId="77777777" w:rsidR="00C17309" w:rsidRPr="002D6B3A" w:rsidRDefault="00316334" w:rsidP="00316334">
      <w:pPr>
        <w:pStyle w:val="1"/>
        <w:shd w:val="clear" w:color="auto" w:fill="auto"/>
        <w:tabs>
          <w:tab w:val="left" w:pos="1421"/>
        </w:tabs>
        <w:spacing w:after="280"/>
        <w:ind w:firstLine="0"/>
        <w:jc w:val="both"/>
        <w:rPr>
          <w:sz w:val="24"/>
          <w:szCs w:val="24"/>
        </w:rPr>
      </w:pPr>
      <w:r>
        <w:rPr>
          <w:sz w:val="24"/>
          <w:szCs w:val="24"/>
        </w:rPr>
        <w:t xml:space="preserve">          1.</w:t>
      </w:r>
      <w:proofErr w:type="gramStart"/>
      <w:r>
        <w:rPr>
          <w:sz w:val="24"/>
          <w:szCs w:val="24"/>
        </w:rPr>
        <w:t>3.</w:t>
      </w:r>
      <w:r w:rsidR="00C73FE0" w:rsidRPr="002D6B3A">
        <w:rPr>
          <w:sz w:val="24"/>
          <w:szCs w:val="24"/>
        </w:rPr>
        <w:t>Интересы</w:t>
      </w:r>
      <w:proofErr w:type="gramEnd"/>
      <w:r w:rsidR="00C73FE0" w:rsidRPr="002D6B3A">
        <w:rPr>
          <w:sz w:val="24"/>
          <w:szCs w:val="24"/>
        </w:rPr>
        <w:t xml:space="preserve">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0A910CDF" w14:textId="77777777" w:rsidR="00C17309" w:rsidRPr="002D6B3A" w:rsidRDefault="00C73FE0">
      <w:pPr>
        <w:pStyle w:val="1"/>
        <w:shd w:val="clear" w:color="auto" w:fill="auto"/>
        <w:spacing w:after="280"/>
        <w:ind w:firstLine="0"/>
        <w:jc w:val="center"/>
        <w:rPr>
          <w:sz w:val="24"/>
          <w:szCs w:val="24"/>
        </w:rPr>
      </w:pPr>
      <w:r w:rsidRPr="002D6B3A">
        <w:rPr>
          <w:b/>
          <w:bCs/>
          <w:sz w:val="24"/>
          <w:szCs w:val="24"/>
        </w:rPr>
        <w:t>Требования к порядку информирования о предоставлении</w:t>
      </w:r>
      <w:r w:rsidRPr="002D6B3A">
        <w:rPr>
          <w:b/>
          <w:bCs/>
          <w:sz w:val="24"/>
          <w:szCs w:val="24"/>
        </w:rPr>
        <w:br/>
      </w:r>
      <w:r w:rsidR="00894069" w:rsidRPr="002D6B3A">
        <w:rPr>
          <w:b/>
          <w:bCs/>
          <w:sz w:val="24"/>
          <w:szCs w:val="24"/>
        </w:rPr>
        <w:t>муниципальной</w:t>
      </w:r>
      <w:r w:rsidRPr="002D6B3A">
        <w:rPr>
          <w:b/>
          <w:bCs/>
          <w:sz w:val="24"/>
          <w:szCs w:val="24"/>
        </w:rPr>
        <w:t xml:space="preserve"> услуги</w:t>
      </w:r>
    </w:p>
    <w:p w14:paraId="79A789EB" w14:textId="77777777" w:rsidR="00C17309" w:rsidRPr="002D6B3A" w:rsidRDefault="00316334" w:rsidP="00316334">
      <w:pPr>
        <w:pStyle w:val="1"/>
        <w:numPr>
          <w:ilvl w:val="1"/>
          <w:numId w:val="23"/>
        </w:numPr>
        <w:shd w:val="clear" w:color="auto" w:fill="auto"/>
        <w:tabs>
          <w:tab w:val="left" w:pos="1421"/>
        </w:tabs>
        <w:spacing w:after="280"/>
        <w:jc w:val="both"/>
        <w:rPr>
          <w:sz w:val="24"/>
          <w:szCs w:val="24"/>
        </w:rPr>
      </w:pPr>
      <w:r>
        <w:rPr>
          <w:sz w:val="24"/>
          <w:szCs w:val="24"/>
        </w:rPr>
        <w:t xml:space="preserve"> </w:t>
      </w:r>
      <w:r w:rsidR="00C73FE0" w:rsidRPr="002D6B3A">
        <w:rPr>
          <w:sz w:val="24"/>
          <w:szCs w:val="24"/>
        </w:rPr>
        <w:t xml:space="preserve">Информирование о порядке предоставления </w:t>
      </w:r>
      <w:r w:rsidR="00894069" w:rsidRPr="002D6B3A">
        <w:rPr>
          <w:sz w:val="24"/>
          <w:szCs w:val="24"/>
        </w:rPr>
        <w:t>муниципальной</w:t>
      </w:r>
      <w:r w:rsidR="00C73FE0" w:rsidRPr="002D6B3A">
        <w:rPr>
          <w:sz w:val="24"/>
          <w:szCs w:val="24"/>
        </w:rPr>
        <w:t xml:space="preserve"> услуги осуществляется:</w:t>
      </w:r>
    </w:p>
    <w:p w14:paraId="2B630471" w14:textId="77777777" w:rsidR="00C17309" w:rsidRPr="002D6B3A" w:rsidRDefault="00C73FE0" w:rsidP="00DD6A82">
      <w:pPr>
        <w:pStyle w:val="1"/>
        <w:numPr>
          <w:ilvl w:val="0"/>
          <w:numId w:val="3"/>
        </w:numPr>
        <w:shd w:val="clear" w:color="auto" w:fill="auto"/>
        <w:tabs>
          <w:tab w:val="left" w:pos="1141"/>
          <w:tab w:val="left" w:pos="7651"/>
        </w:tabs>
        <w:ind w:firstLine="0"/>
        <w:jc w:val="both"/>
        <w:rPr>
          <w:sz w:val="24"/>
          <w:szCs w:val="24"/>
        </w:rPr>
      </w:pPr>
      <w:r w:rsidRPr="002D6B3A">
        <w:rPr>
          <w:sz w:val="24"/>
          <w:szCs w:val="24"/>
        </w:rPr>
        <w:t xml:space="preserve">непосредственно при личном приеме заявителя в </w:t>
      </w:r>
      <w:r w:rsidR="00DD6A82" w:rsidRPr="002D6B3A">
        <w:rPr>
          <w:sz w:val="24"/>
          <w:szCs w:val="24"/>
        </w:rPr>
        <w:t>администрации муниципального образования Никольское сельское поселение Яранского района Кировской области</w:t>
      </w:r>
      <w:r w:rsidRPr="002D6B3A">
        <w:rPr>
          <w:sz w:val="24"/>
          <w:szCs w:val="24"/>
        </w:rPr>
        <w:t xml:space="preserve"> (далее-Уполномоченный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10AE3780" w14:textId="77777777" w:rsidR="00C17309" w:rsidRPr="002D6B3A" w:rsidRDefault="00C73FE0">
      <w:pPr>
        <w:pStyle w:val="1"/>
        <w:numPr>
          <w:ilvl w:val="0"/>
          <w:numId w:val="3"/>
        </w:numPr>
        <w:shd w:val="clear" w:color="auto" w:fill="auto"/>
        <w:tabs>
          <w:tab w:val="left" w:pos="1141"/>
        </w:tabs>
        <w:ind w:firstLine="740"/>
        <w:jc w:val="both"/>
        <w:rPr>
          <w:sz w:val="24"/>
          <w:szCs w:val="24"/>
        </w:rPr>
      </w:pPr>
      <w:r w:rsidRPr="002D6B3A">
        <w:rPr>
          <w:sz w:val="24"/>
          <w:szCs w:val="24"/>
        </w:rPr>
        <w:t>по телефону в Уполномоченном органе или многофункциональном центре;</w:t>
      </w:r>
    </w:p>
    <w:p w14:paraId="0693D1D1" w14:textId="77777777" w:rsidR="00C17309" w:rsidRPr="002D6B3A" w:rsidRDefault="00C73FE0">
      <w:pPr>
        <w:pStyle w:val="1"/>
        <w:numPr>
          <w:ilvl w:val="0"/>
          <w:numId w:val="3"/>
        </w:numPr>
        <w:shd w:val="clear" w:color="auto" w:fill="auto"/>
        <w:tabs>
          <w:tab w:val="left" w:pos="1131"/>
        </w:tabs>
        <w:ind w:firstLine="740"/>
        <w:jc w:val="both"/>
        <w:rPr>
          <w:sz w:val="24"/>
          <w:szCs w:val="24"/>
        </w:rPr>
      </w:pPr>
      <w:r w:rsidRPr="002D6B3A">
        <w:rPr>
          <w:sz w:val="24"/>
          <w:szCs w:val="24"/>
        </w:rPr>
        <w:lastRenderedPageBreak/>
        <w:t>письменно, в том числе посредством электронной почты, факсимильной связи;</w:t>
      </w:r>
    </w:p>
    <w:p w14:paraId="6FE4E7C2" w14:textId="77777777" w:rsidR="00C17309" w:rsidRPr="002D6B3A" w:rsidRDefault="00C73FE0">
      <w:pPr>
        <w:pStyle w:val="1"/>
        <w:numPr>
          <w:ilvl w:val="0"/>
          <w:numId w:val="3"/>
        </w:numPr>
        <w:shd w:val="clear" w:color="auto" w:fill="auto"/>
        <w:tabs>
          <w:tab w:val="left" w:pos="1170"/>
        </w:tabs>
        <w:ind w:firstLine="740"/>
        <w:jc w:val="both"/>
        <w:rPr>
          <w:sz w:val="24"/>
          <w:szCs w:val="24"/>
        </w:rPr>
      </w:pPr>
      <w:r w:rsidRPr="002D6B3A">
        <w:rPr>
          <w:sz w:val="24"/>
          <w:szCs w:val="24"/>
        </w:rPr>
        <w:t>посредством размещения в открытой и доступной форме информации:</w:t>
      </w:r>
    </w:p>
    <w:p w14:paraId="3B9BFD74" w14:textId="77777777" w:rsidR="00C17309" w:rsidRPr="002D6B3A" w:rsidRDefault="00C73FE0">
      <w:pPr>
        <w:pStyle w:val="1"/>
        <w:shd w:val="clear" w:color="auto" w:fill="auto"/>
        <w:ind w:firstLine="740"/>
        <w:jc w:val="both"/>
        <w:rPr>
          <w:sz w:val="24"/>
          <w:szCs w:val="24"/>
        </w:rPr>
      </w:pPr>
      <w:r w:rsidRPr="002D6B3A">
        <w:rPr>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2D6B3A">
        <w:rPr>
          <w:sz w:val="24"/>
          <w:szCs w:val="24"/>
          <w:lang w:eastAsia="en-US" w:bidi="en-US"/>
        </w:rPr>
        <w:t>(</w:t>
      </w:r>
      <w:hyperlink r:id="rId9" w:history="1">
        <w:r w:rsidRPr="002D6B3A">
          <w:rPr>
            <w:sz w:val="24"/>
            <w:szCs w:val="24"/>
            <w:lang w:val="en-US" w:eastAsia="en-US" w:bidi="en-US"/>
          </w:rPr>
          <w:t>https</w:t>
        </w:r>
        <w:r w:rsidRPr="002D6B3A">
          <w:rPr>
            <w:sz w:val="24"/>
            <w:szCs w:val="24"/>
            <w:lang w:eastAsia="en-US" w:bidi="en-US"/>
          </w:rPr>
          <w:t>://</w:t>
        </w:r>
        <w:r w:rsidRPr="002D6B3A">
          <w:rPr>
            <w:sz w:val="24"/>
            <w:szCs w:val="24"/>
            <w:lang w:val="en-US" w:eastAsia="en-US" w:bidi="en-US"/>
          </w:rPr>
          <w:t>www</w:t>
        </w:r>
        <w:r w:rsidRPr="002D6B3A">
          <w:rPr>
            <w:sz w:val="24"/>
            <w:szCs w:val="24"/>
            <w:lang w:eastAsia="en-US" w:bidi="en-US"/>
          </w:rPr>
          <w:t>.</w:t>
        </w:r>
        <w:proofErr w:type="spellStart"/>
        <w:r w:rsidRPr="002D6B3A">
          <w:rPr>
            <w:sz w:val="24"/>
            <w:szCs w:val="24"/>
            <w:lang w:val="en-US" w:eastAsia="en-US" w:bidi="en-US"/>
          </w:rPr>
          <w:t>gosuslugi</w:t>
        </w:r>
        <w:proofErr w:type="spellEnd"/>
        <w:r w:rsidRPr="002D6B3A">
          <w:rPr>
            <w:sz w:val="24"/>
            <w:szCs w:val="24"/>
            <w:lang w:eastAsia="en-US" w:bidi="en-US"/>
          </w:rPr>
          <w:t>.</w:t>
        </w:r>
        <w:proofErr w:type="spellStart"/>
        <w:r w:rsidRPr="002D6B3A">
          <w:rPr>
            <w:sz w:val="24"/>
            <w:szCs w:val="24"/>
            <w:lang w:val="en-US" w:eastAsia="en-US" w:bidi="en-US"/>
          </w:rPr>
          <w:t>ru</w:t>
        </w:r>
        <w:proofErr w:type="spellEnd"/>
        <w:r w:rsidRPr="002D6B3A">
          <w:rPr>
            <w:sz w:val="24"/>
            <w:szCs w:val="24"/>
            <w:lang w:eastAsia="en-US" w:bidi="en-US"/>
          </w:rPr>
          <w:t>/</w:t>
        </w:r>
      </w:hyperlink>
      <w:r w:rsidRPr="002D6B3A">
        <w:rPr>
          <w:sz w:val="24"/>
          <w:szCs w:val="24"/>
          <w:lang w:eastAsia="en-US" w:bidi="en-US"/>
        </w:rPr>
        <w:t xml:space="preserve">) </w:t>
      </w:r>
      <w:r w:rsidRPr="002D6B3A">
        <w:rPr>
          <w:sz w:val="24"/>
          <w:szCs w:val="24"/>
        </w:rPr>
        <w:t>(далее - ЕПГУ);</w:t>
      </w:r>
    </w:p>
    <w:p w14:paraId="6A572E45" w14:textId="77777777" w:rsidR="00DD6A82" w:rsidRPr="002D6B3A" w:rsidRDefault="00C73FE0" w:rsidP="00DD6A82">
      <w:pPr>
        <w:pStyle w:val="ae"/>
        <w:jc w:val="both"/>
        <w:rPr>
          <w:rFonts w:ascii="Times New Roman" w:hAnsi="Times New Roman" w:cs="Times New Roman"/>
        </w:rPr>
      </w:pPr>
      <w:r w:rsidRPr="002D6B3A">
        <w:rPr>
          <w:rFonts w:ascii="Times New Roman" w:hAnsi="Times New Roman" w:cs="Times New Roman"/>
        </w:rPr>
        <w:t>на официальном сайте Уполномоченного органа</w:t>
      </w:r>
      <w:r w:rsidR="008B1483" w:rsidRPr="002D6B3A">
        <w:rPr>
          <w:rFonts w:ascii="Times New Roman" w:hAnsi="Times New Roman" w:cs="Times New Roman"/>
        </w:rPr>
        <w:t xml:space="preserve"> </w:t>
      </w:r>
      <w:proofErr w:type="gramStart"/>
      <w:r w:rsidR="008B1483" w:rsidRPr="002D6B3A">
        <w:rPr>
          <w:rFonts w:ascii="Times New Roman" w:hAnsi="Times New Roman" w:cs="Times New Roman"/>
        </w:rPr>
        <w:t>(</w:t>
      </w:r>
      <w:r w:rsidRPr="002D6B3A">
        <w:rPr>
          <w:rFonts w:ascii="Times New Roman" w:hAnsi="Times New Roman" w:cs="Times New Roman"/>
        </w:rPr>
        <w:t xml:space="preserve"> </w:t>
      </w:r>
      <w:proofErr w:type="spellStart"/>
      <w:r w:rsidR="00DD6A82" w:rsidRPr="002D6B3A">
        <w:rPr>
          <w:rFonts w:ascii="Times New Roman" w:hAnsi="Times New Roman" w:cs="Times New Roman"/>
        </w:rPr>
        <w:t>www</w:t>
      </w:r>
      <w:proofErr w:type="spellEnd"/>
      <w:r w:rsidR="00DD6A82" w:rsidRPr="002D6B3A">
        <w:rPr>
          <w:rFonts w:ascii="Times New Roman" w:hAnsi="Times New Roman" w:cs="Times New Roman"/>
        </w:rPr>
        <w:t>.</w:t>
      </w:r>
      <w:proofErr w:type="spellStart"/>
      <w:r w:rsidR="00DD6A82" w:rsidRPr="002D6B3A">
        <w:rPr>
          <w:rFonts w:ascii="Times New Roman" w:hAnsi="Times New Roman" w:cs="Times New Roman"/>
          <w:lang w:val="en-US"/>
        </w:rPr>
        <w:t>mo</w:t>
      </w:r>
      <w:proofErr w:type="spellEnd"/>
      <w:r w:rsidR="00DD6A82" w:rsidRPr="002D6B3A">
        <w:rPr>
          <w:rFonts w:ascii="Times New Roman" w:hAnsi="Times New Roman" w:cs="Times New Roman"/>
        </w:rPr>
        <w:t>-</w:t>
      </w:r>
      <w:proofErr w:type="spellStart"/>
      <w:r w:rsidR="00DD6A82" w:rsidRPr="002D6B3A">
        <w:rPr>
          <w:rFonts w:ascii="Times New Roman" w:hAnsi="Times New Roman" w:cs="Times New Roman"/>
          <w:lang w:val="en-US"/>
        </w:rPr>
        <w:t>yaransk</w:t>
      </w:r>
      <w:proofErr w:type="spellEnd"/>
      <w:r w:rsidR="00DD6A82" w:rsidRPr="002D6B3A">
        <w:rPr>
          <w:rFonts w:ascii="Times New Roman" w:hAnsi="Times New Roman" w:cs="Times New Roman"/>
        </w:rPr>
        <w:t>.</w:t>
      </w:r>
      <w:proofErr w:type="spellStart"/>
      <w:r w:rsidR="00DD6A82" w:rsidRPr="002D6B3A">
        <w:rPr>
          <w:rFonts w:ascii="Times New Roman" w:hAnsi="Times New Roman" w:cs="Times New Roman"/>
          <w:lang w:val="en-US"/>
        </w:rPr>
        <w:t>ru</w:t>
      </w:r>
      <w:proofErr w:type="spellEnd"/>
      <w:proofErr w:type="gramEnd"/>
      <w:r w:rsidR="00DD6A82" w:rsidRPr="002D6B3A">
        <w:rPr>
          <w:rFonts w:ascii="Times New Roman" w:hAnsi="Times New Roman" w:cs="Times New Roman"/>
          <w:bCs/>
        </w:rPr>
        <w:t>, раздел - органы местного самоуправления - Никольское сельское поселение</w:t>
      </w:r>
      <w:r w:rsidR="008B1483" w:rsidRPr="002D6B3A">
        <w:rPr>
          <w:rFonts w:ascii="Times New Roman" w:hAnsi="Times New Roman" w:cs="Times New Roman"/>
          <w:bCs/>
        </w:rPr>
        <w:t>)</w:t>
      </w:r>
      <w:r w:rsidR="00DD6A82" w:rsidRPr="002D6B3A">
        <w:rPr>
          <w:rFonts w:ascii="Times New Roman" w:hAnsi="Times New Roman" w:cs="Times New Roman"/>
        </w:rPr>
        <w:t>;</w:t>
      </w:r>
    </w:p>
    <w:p w14:paraId="2D96F2D2" w14:textId="77777777" w:rsidR="00C17309" w:rsidRPr="002D6B3A" w:rsidRDefault="00C73FE0" w:rsidP="005D0585">
      <w:pPr>
        <w:pStyle w:val="1"/>
        <w:numPr>
          <w:ilvl w:val="0"/>
          <w:numId w:val="3"/>
        </w:numPr>
        <w:shd w:val="clear" w:color="auto" w:fill="auto"/>
        <w:ind w:firstLine="740"/>
        <w:jc w:val="both"/>
        <w:rPr>
          <w:sz w:val="24"/>
          <w:szCs w:val="24"/>
        </w:rPr>
      </w:pPr>
      <w:r w:rsidRPr="002D6B3A">
        <w:rPr>
          <w:sz w:val="24"/>
          <w:szCs w:val="24"/>
        </w:rPr>
        <w:t>посредством размещения информации на информационных стендах Уполномоченного органа или многофункционального центра.</w:t>
      </w:r>
    </w:p>
    <w:p w14:paraId="12EE2F65" w14:textId="77777777" w:rsidR="00C17309" w:rsidRPr="002D6B3A" w:rsidRDefault="00316334" w:rsidP="00316334">
      <w:pPr>
        <w:pStyle w:val="1"/>
        <w:shd w:val="clear" w:color="auto" w:fill="auto"/>
        <w:tabs>
          <w:tab w:val="left" w:pos="1362"/>
        </w:tabs>
        <w:ind w:firstLine="0"/>
        <w:jc w:val="both"/>
        <w:rPr>
          <w:sz w:val="24"/>
          <w:szCs w:val="24"/>
        </w:rPr>
      </w:pPr>
      <w:r>
        <w:rPr>
          <w:sz w:val="24"/>
          <w:szCs w:val="24"/>
        </w:rPr>
        <w:t xml:space="preserve">           1.</w:t>
      </w:r>
      <w:proofErr w:type="gramStart"/>
      <w:r>
        <w:rPr>
          <w:sz w:val="24"/>
          <w:szCs w:val="24"/>
        </w:rPr>
        <w:t>5.</w:t>
      </w:r>
      <w:r w:rsidR="00C73FE0" w:rsidRPr="002D6B3A">
        <w:rPr>
          <w:sz w:val="24"/>
          <w:szCs w:val="24"/>
        </w:rPr>
        <w:t>Информирование</w:t>
      </w:r>
      <w:proofErr w:type="gramEnd"/>
      <w:r w:rsidR="00C73FE0" w:rsidRPr="002D6B3A">
        <w:rPr>
          <w:sz w:val="24"/>
          <w:szCs w:val="24"/>
        </w:rPr>
        <w:t xml:space="preserve"> осуществляется по вопросам, касающимся:</w:t>
      </w:r>
    </w:p>
    <w:p w14:paraId="569CE5A5" w14:textId="77777777" w:rsidR="00C17309" w:rsidRPr="002D6B3A" w:rsidRDefault="00C73FE0">
      <w:pPr>
        <w:pStyle w:val="1"/>
        <w:shd w:val="clear" w:color="auto" w:fill="auto"/>
        <w:ind w:firstLine="740"/>
        <w:jc w:val="both"/>
        <w:rPr>
          <w:sz w:val="24"/>
          <w:szCs w:val="24"/>
        </w:rPr>
      </w:pPr>
      <w:r w:rsidRPr="002D6B3A">
        <w:rPr>
          <w:sz w:val="24"/>
          <w:szCs w:val="24"/>
        </w:rPr>
        <w:t xml:space="preserve">способов подачи заявления о предоставлении </w:t>
      </w:r>
      <w:r w:rsidR="00894069" w:rsidRPr="002D6B3A">
        <w:rPr>
          <w:sz w:val="24"/>
          <w:szCs w:val="24"/>
        </w:rPr>
        <w:t>муниципальной</w:t>
      </w:r>
      <w:r w:rsidRPr="002D6B3A">
        <w:rPr>
          <w:sz w:val="24"/>
          <w:szCs w:val="24"/>
        </w:rPr>
        <w:t xml:space="preserve"> услуги;</w:t>
      </w:r>
    </w:p>
    <w:p w14:paraId="5C22CE5F" w14:textId="77777777" w:rsidR="00C17309" w:rsidRPr="002D6B3A" w:rsidRDefault="00C73FE0">
      <w:pPr>
        <w:pStyle w:val="1"/>
        <w:shd w:val="clear" w:color="auto" w:fill="auto"/>
        <w:ind w:firstLine="740"/>
        <w:jc w:val="both"/>
        <w:rPr>
          <w:sz w:val="24"/>
          <w:szCs w:val="24"/>
        </w:rPr>
      </w:pPr>
      <w:r w:rsidRPr="002D6B3A">
        <w:rPr>
          <w:sz w:val="24"/>
          <w:szCs w:val="24"/>
        </w:rPr>
        <w:t xml:space="preserve">адресов Уполномоченного органа и многофункциональных центров, обращение в которые необходимо для предоставления </w:t>
      </w:r>
      <w:r w:rsidR="00894069" w:rsidRPr="002D6B3A">
        <w:rPr>
          <w:sz w:val="24"/>
          <w:szCs w:val="24"/>
        </w:rPr>
        <w:t>муниципальной</w:t>
      </w:r>
      <w:r w:rsidRPr="002D6B3A">
        <w:rPr>
          <w:sz w:val="24"/>
          <w:szCs w:val="24"/>
        </w:rPr>
        <w:t xml:space="preserve"> услуги;</w:t>
      </w:r>
    </w:p>
    <w:p w14:paraId="3E53EDC6" w14:textId="77777777" w:rsidR="00C17309" w:rsidRPr="002D6B3A" w:rsidRDefault="00C73FE0">
      <w:pPr>
        <w:pStyle w:val="1"/>
        <w:shd w:val="clear" w:color="auto" w:fill="auto"/>
        <w:ind w:firstLine="740"/>
        <w:jc w:val="both"/>
        <w:rPr>
          <w:sz w:val="24"/>
          <w:szCs w:val="24"/>
        </w:rPr>
      </w:pPr>
      <w:r w:rsidRPr="002D6B3A">
        <w:rPr>
          <w:sz w:val="24"/>
          <w:szCs w:val="24"/>
        </w:rPr>
        <w:t>справочной информации о работе Уполномоченного органа (структурных подразделений Уполномоченного органа);</w:t>
      </w:r>
    </w:p>
    <w:p w14:paraId="34D5A7E9" w14:textId="77777777" w:rsidR="00C17309" w:rsidRPr="002D6B3A" w:rsidRDefault="00C73FE0">
      <w:pPr>
        <w:pStyle w:val="1"/>
        <w:shd w:val="clear" w:color="auto" w:fill="auto"/>
        <w:ind w:firstLine="740"/>
        <w:jc w:val="both"/>
        <w:rPr>
          <w:sz w:val="24"/>
          <w:szCs w:val="24"/>
        </w:rPr>
      </w:pPr>
      <w:r w:rsidRPr="002D6B3A">
        <w:rPr>
          <w:sz w:val="24"/>
          <w:szCs w:val="24"/>
        </w:rPr>
        <w:t xml:space="preserve">документов, необходимых для предоставления </w:t>
      </w:r>
      <w:r w:rsidR="00894069" w:rsidRPr="002D6B3A">
        <w:rPr>
          <w:sz w:val="24"/>
          <w:szCs w:val="24"/>
        </w:rPr>
        <w:t>муниципальной</w:t>
      </w:r>
      <w:r w:rsidRPr="002D6B3A">
        <w:rPr>
          <w:sz w:val="24"/>
          <w:szCs w:val="24"/>
        </w:rPr>
        <w:t xml:space="preserve"> услуги и услуг, которые являются необходимыми и обязательными для предоставления </w:t>
      </w:r>
      <w:r w:rsidR="00894069" w:rsidRPr="002D6B3A">
        <w:rPr>
          <w:sz w:val="24"/>
          <w:szCs w:val="24"/>
        </w:rPr>
        <w:t>муниципальной</w:t>
      </w:r>
      <w:r w:rsidRPr="002D6B3A">
        <w:rPr>
          <w:sz w:val="24"/>
          <w:szCs w:val="24"/>
        </w:rPr>
        <w:t xml:space="preserve"> услуги;</w:t>
      </w:r>
    </w:p>
    <w:p w14:paraId="03976D77" w14:textId="77777777" w:rsidR="00C17309" w:rsidRPr="002D6B3A" w:rsidRDefault="00C73FE0">
      <w:pPr>
        <w:pStyle w:val="1"/>
        <w:shd w:val="clear" w:color="auto" w:fill="auto"/>
        <w:ind w:firstLine="740"/>
        <w:jc w:val="both"/>
        <w:rPr>
          <w:sz w:val="24"/>
          <w:szCs w:val="24"/>
        </w:rPr>
      </w:pPr>
      <w:r w:rsidRPr="002D6B3A">
        <w:rPr>
          <w:sz w:val="24"/>
          <w:szCs w:val="24"/>
        </w:rPr>
        <w:t xml:space="preserve">порядка и сроков предоставления </w:t>
      </w:r>
      <w:r w:rsidR="00894069" w:rsidRPr="002D6B3A">
        <w:rPr>
          <w:sz w:val="24"/>
          <w:szCs w:val="24"/>
        </w:rPr>
        <w:t>муниципальной</w:t>
      </w:r>
      <w:r w:rsidRPr="002D6B3A">
        <w:rPr>
          <w:sz w:val="24"/>
          <w:szCs w:val="24"/>
        </w:rPr>
        <w:t xml:space="preserve"> услуги;</w:t>
      </w:r>
    </w:p>
    <w:p w14:paraId="634F1D35" w14:textId="77777777" w:rsidR="00C17309" w:rsidRPr="002D6B3A" w:rsidRDefault="00C73FE0">
      <w:pPr>
        <w:pStyle w:val="1"/>
        <w:shd w:val="clear" w:color="auto" w:fill="auto"/>
        <w:ind w:firstLine="740"/>
        <w:jc w:val="both"/>
        <w:rPr>
          <w:sz w:val="24"/>
          <w:szCs w:val="24"/>
        </w:rPr>
      </w:pPr>
      <w:r w:rsidRPr="002D6B3A">
        <w:rPr>
          <w:sz w:val="24"/>
          <w:szCs w:val="24"/>
        </w:rPr>
        <w:t xml:space="preserve">порядка получения сведений о ходе рассмотрения заявления о предоставлении </w:t>
      </w:r>
      <w:r w:rsidR="00894069" w:rsidRPr="002D6B3A">
        <w:rPr>
          <w:sz w:val="24"/>
          <w:szCs w:val="24"/>
        </w:rPr>
        <w:t>муниципальной</w:t>
      </w:r>
      <w:r w:rsidRPr="002D6B3A">
        <w:rPr>
          <w:sz w:val="24"/>
          <w:szCs w:val="24"/>
        </w:rPr>
        <w:t xml:space="preserve"> услуги и о результатах предоставления муниципальной услуги;</w:t>
      </w:r>
    </w:p>
    <w:p w14:paraId="6D20762F" w14:textId="77777777" w:rsidR="00C17309" w:rsidRPr="002D6B3A" w:rsidRDefault="00C73FE0">
      <w:pPr>
        <w:pStyle w:val="1"/>
        <w:shd w:val="clear" w:color="auto" w:fill="auto"/>
        <w:ind w:firstLine="740"/>
        <w:jc w:val="both"/>
        <w:rPr>
          <w:sz w:val="24"/>
          <w:szCs w:val="24"/>
        </w:rPr>
      </w:pPr>
      <w:r w:rsidRPr="002D6B3A">
        <w:rPr>
          <w:sz w:val="24"/>
          <w:szCs w:val="24"/>
        </w:rPr>
        <w:t xml:space="preserve">по вопросам предоставления услуг, которые являются необходимыми и обязательными для предоставления </w:t>
      </w:r>
      <w:r w:rsidR="00894069" w:rsidRPr="002D6B3A">
        <w:rPr>
          <w:sz w:val="24"/>
          <w:szCs w:val="24"/>
        </w:rPr>
        <w:t>муниципальной</w:t>
      </w:r>
      <w:r w:rsidRPr="002D6B3A">
        <w:rPr>
          <w:sz w:val="24"/>
          <w:szCs w:val="24"/>
        </w:rPr>
        <w:t xml:space="preserve"> услуги;</w:t>
      </w:r>
    </w:p>
    <w:p w14:paraId="1162D38D" w14:textId="77777777" w:rsidR="00C17309" w:rsidRPr="002D6B3A" w:rsidRDefault="00C73FE0">
      <w:pPr>
        <w:pStyle w:val="1"/>
        <w:shd w:val="clear" w:color="auto" w:fill="auto"/>
        <w:ind w:firstLine="740"/>
        <w:jc w:val="both"/>
        <w:rPr>
          <w:sz w:val="24"/>
          <w:szCs w:val="24"/>
        </w:rPr>
      </w:pPr>
      <w:r w:rsidRPr="002D6B3A">
        <w:rPr>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894069" w:rsidRPr="002D6B3A">
        <w:rPr>
          <w:sz w:val="24"/>
          <w:szCs w:val="24"/>
        </w:rPr>
        <w:t>муниципальной</w:t>
      </w:r>
      <w:r w:rsidRPr="002D6B3A">
        <w:rPr>
          <w:sz w:val="24"/>
          <w:szCs w:val="24"/>
        </w:rPr>
        <w:t xml:space="preserve"> услуги.</w:t>
      </w:r>
    </w:p>
    <w:p w14:paraId="175A800C" w14:textId="77777777" w:rsidR="00C17309" w:rsidRPr="002D6B3A" w:rsidRDefault="00C73FE0">
      <w:pPr>
        <w:pStyle w:val="1"/>
        <w:shd w:val="clear" w:color="auto" w:fill="auto"/>
        <w:ind w:firstLine="740"/>
        <w:jc w:val="both"/>
        <w:rPr>
          <w:sz w:val="24"/>
          <w:szCs w:val="24"/>
        </w:rPr>
      </w:pPr>
      <w:r w:rsidRPr="002D6B3A">
        <w:rPr>
          <w:sz w:val="24"/>
          <w:szCs w:val="24"/>
        </w:rPr>
        <w:t xml:space="preserve">Получение информации по вопросам предоставления </w:t>
      </w:r>
      <w:r w:rsidR="00894069" w:rsidRPr="002D6B3A">
        <w:rPr>
          <w:sz w:val="24"/>
          <w:szCs w:val="24"/>
        </w:rPr>
        <w:t>муниципальной</w:t>
      </w:r>
      <w:r w:rsidRPr="002D6B3A">
        <w:rPr>
          <w:sz w:val="24"/>
          <w:szCs w:val="24"/>
        </w:rPr>
        <w:t xml:space="preserve"> услуги и услуг, которые являются необходимыми и обязательными для предоставления </w:t>
      </w:r>
      <w:r w:rsidR="00894069" w:rsidRPr="002D6B3A">
        <w:rPr>
          <w:sz w:val="24"/>
          <w:szCs w:val="24"/>
        </w:rPr>
        <w:t>муниципальной</w:t>
      </w:r>
      <w:r w:rsidRPr="002D6B3A">
        <w:rPr>
          <w:sz w:val="24"/>
          <w:szCs w:val="24"/>
        </w:rPr>
        <w:t xml:space="preserve"> услуги осуществляется бесплатно.</w:t>
      </w:r>
    </w:p>
    <w:p w14:paraId="05EF0C34" w14:textId="77777777" w:rsidR="00C17309" w:rsidRPr="002D6B3A" w:rsidRDefault="00C73FE0" w:rsidP="00316334">
      <w:pPr>
        <w:pStyle w:val="1"/>
        <w:numPr>
          <w:ilvl w:val="1"/>
          <w:numId w:val="24"/>
        </w:numPr>
        <w:shd w:val="clear" w:color="auto" w:fill="auto"/>
        <w:tabs>
          <w:tab w:val="left" w:pos="1378"/>
        </w:tabs>
        <w:jc w:val="both"/>
        <w:rPr>
          <w:sz w:val="24"/>
          <w:szCs w:val="24"/>
        </w:rPr>
      </w:pPr>
      <w:r w:rsidRPr="002D6B3A">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EB3D113" w14:textId="77777777" w:rsidR="00C17309" w:rsidRPr="002D6B3A" w:rsidRDefault="00C73FE0">
      <w:pPr>
        <w:pStyle w:val="1"/>
        <w:shd w:val="clear" w:color="auto" w:fill="auto"/>
        <w:ind w:firstLine="740"/>
        <w:jc w:val="both"/>
        <w:rPr>
          <w:sz w:val="24"/>
          <w:szCs w:val="24"/>
        </w:rPr>
      </w:pPr>
      <w:r w:rsidRPr="002D6B3A">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368A9DC" w14:textId="77777777" w:rsidR="00C17309" w:rsidRPr="002D6B3A" w:rsidRDefault="00C73FE0">
      <w:pPr>
        <w:pStyle w:val="1"/>
        <w:shd w:val="clear" w:color="auto" w:fill="auto"/>
        <w:ind w:firstLine="740"/>
        <w:jc w:val="both"/>
        <w:rPr>
          <w:sz w:val="24"/>
          <w:szCs w:val="24"/>
        </w:rPr>
      </w:pPr>
      <w:r w:rsidRPr="002D6B3A">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1491C3D" w14:textId="77777777" w:rsidR="00C17309" w:rsidRPr="002D6B3A" w:rsidRDefault="00C73FE0">
      <w:pPr>
        <w:pStyle w:val="1"/>
        <w:shd w:val="clear" w:color="auto" w:fill="auto"/>
        <w:ind w:firstLine="740"/>
        <w:jc w:val="both"/>
        <w:rPr>
          <w:sz w:val="24"/>
          <w:szCs w:val="24"/>
        </w:rPr>
      </w:pPr>
      <w:r w:rsidRPr="002D6B3A">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5CCD164B" w14:textId="77777777" w:rsidR="00C17309" w:rsidRPr="002D6B3A" w:rsidRDefault="00C73FE0">
      <w:pPr>
        <w:pStyle w:val="1"/>
        <w:shd w:val="clear" w:color="auto" w:fill="auto"/>
        <w:ind w:firstLine="740"/>
        <w:jc w:val="both"/>
        <w:rPr>
          <w:sz w:val="24"/>
          <w:szCs w:val="24"/>
        </w:rPr>
      </w:pPr>
      <w:r w:rsidRPr="002D6B3A">
        <w:rPr>
          <w:sz w:val="24"/>
          <w:szCs w:val="24"/>
        </w:rPr>
        <w:t>изложить обращение в письменной форме;</w:t>
      </w:r>
    </w:p>
    <w:p w14:paraId="42DD15AF" w14:textId="77777777" w:rsidR="00C17309" w:rsidRPr="002D6B3A" w:rsidRDefault="00C73FE0">
      <w:pPr>
        <w:pStyle w:val="1"/>
        <w:shd w:val="clear" w:color="auto" w:fill="auto"/>
        <w:ind w:firstLine="740"/>
        <w:jc w:val="both"/>
        <w:rPr>
          <w:sz w:val="24"/>
          <w:szCs w:val="24"/>
        </w:rPr>
      </w:pPr>
      <w:r w:rsidRPr="002D6B3A">
        <w:rPr>
          <w:sz w:val="24"/>
          <w:szCs w:val="24"/>
        </w:rPr>
        <w:t>назначить другое время для консультаций.</w:t>
      </w:r>
    </w:p>
    <w:p w14:paraId="3695BDA1" w14:textId="77777777" w:rsidR="00C17309" w:rsidRPr="002D6B3A" w:rsidRDefault="00C73FE0">
      <w:pPr>
        <w:pStyle w:val="1"/>
        <w:shd w:val="clear" w:color="auto" w:fill="auto"/>
        <w:ind w:firstLine="740"/>
        <w:jc w:val="both"/>
        <w:rPr>
          <w:sz w:val="24"/>
          <w:szCs w:val="24"/>
        </w:rPr>
      </w:pPr>
      <w:r w:rsidRPr="002D6B3A">
        <w:rPr>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894069" w:rsidRPr="002D6B3A">
        <w:rPr>
          <w:sz w:val="24"/>
          <w:szCs w:val="24"/>
        </w:rPr>
        <w:t>муниципальной</w:t>
      </w:r>
      <w:r w:rsidRPr="002D6B3A">
        <w:rPr>
          <w:sz w:val="24"/>
          <w:szCs w:val="24"/>
        </w:rPr>
        <w:t xml:space="preserve"> услуги, и влияющее прямо или косвенно на принимаемое решение.</w:t>
      </w:r>
    </w:p>
    <w:p w14:paraId="2998A846" w14:textId="77777777" w:rsidR="00C17309" w:rsidRPr="002D6B3A" w:rsidRDefault="00C73FE0">
      <w:pPr>
        <w:pStyle w:val="1"/>
        <w:shd w:val="clear" w:color="auto" w:fill="auto"/>
        <w:ind w:firstLine="740"/>
        <w:jc w:val="both"/>
        <w:rPr>
          <w:sz w:val="24"/>
          <w:szCs w:val="24"/>
        </w:rPr>
      </w:pPr>
      <w:r w:rsidRPr="002D6B3A">
        <w:rPr>
          <w:sz w:val="24"/>
          <w:szCs w:val="24"/>
        </w:rPr>
        <w:t>Продолжительность информирования по телефону не должна превышать 10 минут.</w:t>
      </w:r>
    </w:p>
    <w:p w14:paraId="607C56A6" w14:textId="77777777" w:rsidR="00C17309" w:rsidRPr="002D6B3A" w:rsidRDefault="00C73FE0">
      <w:pPr>
        <w:pStyle w:val="1"/>
        <w:shd w:val="clear" w:color="auto" w:fill="auto"/>
        <w:ind w:firstLine="740"/>
        <w:jc w:val="both"/>
        <w:rPr>
          <w:sz w:val="24"/>
          <w:szCs w:val="24"/>
        </w:rPr>
      </w:pPr>
      <w:r w:rsidRPr="002D6B3A">
        <w:rPr>
          <w:sz w:val="24"/>
          <w:szCs w:val="24"/>
        </w:rPr>
        <w:t>Информирование осуществляется в соответствии с графиком приема граждан.</w:t>
      </w:r>
    </w:p>
    <w:p w14:paraId="1D151A9D" w14:textId="258BFB8E" w:rsidR="00C17309" w:rsidRPr="002D6B3A" w:rsidRDefault="0035169C" w:rsidP="00316334">
      <w:pPr>
        <w:pStyle w:val="1"/>
        <w:shd w:val="clear" w:color="auto" w:fill="auto"/>
        <w:tabs>
          <w:tab w:val="left" w:pos="1274"/>
        </w:tabs>
        <w:ind w:firstLine="0"/>
        <w:jc w:val="both"/>
        <w:rPr>
          <w:sz w:val="24"/>
          <w:szCs w:val="24"/>
        </w:rPr>
      </w:pPr>
      <w:r>
        <w:rPr>
          <w:sz w:val="24"/>
          <w:szCs w:val="24"/>
        </w:rPr>
        <w:t xml:space="preserve">       </w:t>
      </w:r>
      <w:r w:rsidR="00316334">
        <w:rPr>
          <w:sz w:val="24"/>
          <w:szCs w:val="24"/>
        </w:rPr>
        <w:t>1.7.</w:t>
      </w:r>
      <w:r w:rsidR="00C73FE0" w:rsidRPr="002D6B3A">
        <w:rPr>
          <w:sz w:val="24"/>
          <w:szCs w:val="24"/>
        </w:rPr>
        <w:t xml:space="preserve">По письменному обращению должностное лицо Уполномоченного органа, ответственный за предоставление </w:t>
      </w:r>
      <w:r w:rsidR="00894069" w:rsidRPr="002D6B3A">
        <w:rPr>
          <w:sz w:val="24"/>
          <w:szCs w:val="24"/>
        </w:rPr>
        <w:t>муниципальной</w:t>
      </w:r>
      <w:r w:rsidR="00C73FE0" w:rsidRPr="002D6B3A">
        <w:rPr>
          <w:sz w:val="24"/>
          <w:szCs w:val="24"/>
        </w:rPr>
        <w:t xml:space="preserve">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4DAAB99F" w14:textId="6991A950" w:rsidR="00C17309" w:rsidRPr="002D6B3A" w:rsidRDefault="0035169C" w:rsidP="00316334">
      <w:pPr>
        <w:pStyle w:val="1"/>
        <w:shd w:val="clear" w:color="auto" w:fill="auto"/>
        <w:tabs>
          <w:tab w:val="left" w:pos="1274"/>
        </w:tabs>
        <w:ind w:firstLine="0"/>
        <w:jc w:val="both"/>
        <w:rPr>
          <w:sz w:val="24"/>
          <w:szCs w:val="24"/>
        </w:rPr>
      </w:pPr>
      <w:r>
        <w:rPr>
          <w:sz w:val="24"/>
          <w:szCs w:val="24"/>
        </w:rPr>
        <w:t xml:space="preserve">     </w:t>
      </w:r>
      <w:r w:rsidR="00316334">
        <w:rPr>
          <w:sz w:val="24"/>
          <w:szCs w:val="24"/>
        </w:rPr>
        <w:t>1.</w:t>
      </w:r>
      <w:proofErr w:type="gramStart"/>
      <w:r w:rsidR="00316334">
        <w:rPr>
          <w:sz w:val="24"/>
          <w:szCs w:val="24"/>
        </w:rPr>
        <w:t>8.</w:t>
      </w:r>
      <w:r w:rsidR="00C73FE0" w:rsidRPr="002D6B3A">
        <w:rPr>
          <w:sz w:val="24"/>
          <w:szCs w:val="24"/>
        </w:rPr>
        <w:t>На</w:t>
      </w:r>
      <w:proofErr w:type="gramEnd"/>
      <w:r w:rsidR="00C73FE0" w:rsidRPr="002D6B3A">
        <w:rPr>
          <w:sz w:val="24"/>
          <w:szCs w:val="24"/>
        </w:rPr>
        <w:t xml:space="preserve">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299FF8A2" w14:textId="77777777" w:rsidR="00C17309" w:rsidRPr="002D6B3A" w:rsidRDefault="00C73FE0">
      <w:pPr>
        <w:pStyle w:val="1"/>
        <w:shd w:val="clear" w:color="auto" w:fill="auto"/>
        <w:ind w:firstLine="740"/>
        <w:jc w:val="both"/>
        <w:rPr>
          <w:sz w:val="24"/>
          <w:szCs w:val="24"/>
        </w:rPr>
      </w:pPr>
      <w:r w:rsidRPr="002D6B3A">
        <w:rPr>
          <w:sz w:val="24"/>
          <w:szCs w:val="24"/>
        </w:rPr>
        <w:t xml:space="preserve">Доступ к информации о сроках и порядке предоставления </w:t>
      </w:r>
      <w:r w:rsidR="00894069" w:rsidRPr="002D6B3A">
        <w:rPr>
          <w:sz w:val="24"/>
          <w:szCs w:val="24"/>
        </w:rPr>
        <w:t>муниципальной</w:t>
      </w:r>
      <w:r w:rsidRPr="002D6B3A">
        <w:rPr>
          <w:sz w:val="24"/>
          <w:szCs w:val="24"/>
        </w:rPr>
        <w:t xml:space="preserve"> услуги </w:t>
      </w:r>
      <w:r w:rsidRPr="002D6B3A">
        <w:rPr>
          <w:sz w:val="24"/>
          <w:szCs w:val="24"/>
        </w:rPr>
        <w:lastRenderedPageBreak/>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9121998" w14:textId="115B64C8" w:rsidR="00C17309" w:rsidRPr="002D6B3A" w:rsidRDefault="0035169C" w:rsidP="00A86FD4">
      <w:pPr>
        <w:pStyle w:val="1"/>
        <w:shd w:val="clear" w:color="auto" w:fill="auto"/>
        <w:tabs>
          <w:tab w:val="left" w:pos="1274"/>
        </w:tabs>
        <w:ind w:firstLine="0"/>
        <w:jc w:val="both"/>
        <w:rPr>
          <w:sz w:val="24"/>
          <w:szCs w:val="24"/>
        </w:rPr>
      </w:pPr>
      <w:r>
        <w:rPr>
          <w:sz w:val="24"/>
          <w:szCs w:val="24"/>
        </w:rPr>
        <w:t xml:space="preserve">         </w:t>
      </w:r>
      <w:r w:rsidR="00A86FD4">
        <w:rPr>
          <w:sz w:val="24"/>
          <w:szCs w:val="24"/>
        </w:rPr>
        <w:t>1.</w:t>
      </w:r>
      <w:proofErr w:type="gramStart"/>
      <w:r w:rsidR="00A86FD4">
        <w:rPr>
          <w:sz w:val="24"/>
          <w:szCs w:val="24"/>
        </w:rPr>
        <w:t>9.</w:t>
      </w:r>
      <w:r w:rsidR="00C73FE0" w:rsidRPr="002D6B3A">
        <w:rPr>
          <w:sz w:val="24"/>
          <w:szCs w:val="24"/>
        </w:rPr>
        <w:t>На</w:t>
      </w:r>
      <w:proofErr w:type="gramEnd"/>
      <w:r w:rsidR="00C73FE0" w:rsidRPr="002D6B3A">
        <w:rPr>
          <w:sz w:val="24"/>
          <w:szCs w:val="24"/>
        </w:rPr>
        <w:t xml:space="preserve"> официальном сайте Уполномоченного органа, на стендах в местах предоставления </w:t>
      </w:r>
      <w:r w:rsidR="00894069" w:rsidRPr="002D6B3A">
        <w:rPr>
          <w:sz w:val="24"/>
          <w:szCs w:val="24"/>
        </w:rPr>
        <w:t>муниципальной</w:t>
      </w:r>
      <w:r w:rsidR="00C73FE0" w:rsidRPr="002D6B3A">
        <w:rPr>
          <w:sz w:val="24"/>
          <w:szCs w:val="24"/>
        </w:rPr>
        <w:t xml:space="preserve">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466CC5A5" w14:textId="77777777" w:rsidR="00C17309" w:rsidRPr="002D6B3A" w:rsidRDefault="00C73FE0">
      <w:pPr>
        <w:pStyle w:val="1"/>
        <w:shd w:val="clear" w:color="auto" w:fill="auto"/>
        <w:ind w:firstLine="720"/>
        <w:jc w:val="both"/>
        <w:rPr>
          <w:sz w:val="24"/>
          <w:szCs w:val="24"/>
        </w:rPr>
      </w:pPr>
      <w:r w:rsidRPr="002D6B3A">
        <w:rPr>
          <w:sz w:val="24"/>
          <w:szCs w:val="24"/>
        </w:rPr>
        <w:t xml:space="preserve">о месте нахождения и графике работы Уполномоченного органа и их структурных подразделений, ответственных за предоставление </w:t>
      </w:r>
      <w:r w:rsidR="00894069" w:rsidRPr="002D6B3A">
        <w:rPr>
          <w:sz w:val="24"/>
          <w:szCs w:val="24"/>
        </w:rPr>
        <w:t>муниципальной</w:t>
      </w:r>
      <w:r w:rsidRPr="002D6B3A">
        <w:rPr>
          <w:sz w:val="24"/>
          <w:szCs w:val="24"/>
        </w:rPr>
        <w:t xml:space="preserve"> услуги, а также многофункциональных центров;</w:t>
      </w:r>
    </w:p>
    <w:p w14:paraId="55E7144C" w14:textId="77777777" w:rsidR="00C17309" w:rsidRPr="002D6B3A" w:rsidRDefault="00C73FE0">
      <w:pPr>
        <w:pStyle w:val="1"/>
        <w:shd w:val="clear" w:color="auto" w:fill="auto"/>
        <w:ind w:firstLine="720"/>
        <w:jc w:val="both"/>
        <w:rPr>
          <w:sz w:val="24"/>
          <w:szCs w:val="24"/>
        </w:rPr>
      </w:pPr>
      <w:r w:rsidRPr="002D6B3A">
        <w:rPr>
          <w:sz w:val="24"/>
          <w:szCs w:val="24"/>
        </w:rPr>
        <w:t xml:space="preserve">справочные телефоны структурных подразделений Уполномоченного органа, ответственных за предоставление </w:t>
      </w:r>
      <w:r w:rsidR="00894069" w:rsidRPr="002D6B3A">
        <w:rPr>
          <w:sz w:val="24"/>
          <w:szCs w:val="24"/>
        </w:rPr>
        <w:t>муниципальной</w:t>
      </w:r>
      <w:r w:rsidRPr="002D6B3A">
        <w:rPr>
          <w:sz w:val="24"/>
          <w:szCs w:val="24"/>
        </w:rPr>
        <w:t xml:space="preserve"> услуги, в том числе номер телефона-автоинформатора (при наличии);</w:t>
      </w:r>
    </w:p>
    <w:p w14:paraId="1D027AC8" w14:textId="77777777" w:rsidR="00C17309" w:rsidRPr="002D6B3A" w:rsidRDefault="00C73FE0">
      <w:pPr>
        <w:pStyle w:val="1"/>
        <w:shd w:val="clear" w:color="auto" w:fill="auto"/>
        <w:ind w:firstLine="720"/>
        <w:jc w:val="both"/>
        <w:rPr>
          <w:sz w:val="24"/>
          <w:szCs w:val="24"/>
        </w:rPr>
      </w:pPr>
      <w:r w:rsidRPr="002D6B3A">
        <w:rPr>
          <w:sz w:val="24"/>
          <w:szCs w:val="24"/>
        </w:rPr>
        <w:t>адрес официального сайта, а также электронной почты и (или) формы обратной связи Уполномоченного органа в сети «Интернет».</w:t>
      </w:r>
    </w:p>
    <w:p w14:paraId="032D15F7" w14:textId="7F75E06A" w:rsidR="00C17309" w:rsidRPr="002D6B3A" w:rsidRDefault="0035169C" w:rsidP="00A86FD4">
      <w:pPr>
        <w:pStyle w:val="1"/>
        <w:numPr>
          <w:ilvl w:val="1"/>
          <w:numId w:val="25"/>
        </w:numPr>
        <w:shd w:val="clear" w:color="auto" w:fill="auto"/>
        <w:tabs>
          <w:tab w:val="left" w:pos="1552"/>
        </w:tabs>
        <w:jc w:val="both"/>
        <w:rPr>
          <w:sz w:val="24"/>
          <w:szCs w:val="24"/>
        </w:rPr>
      </w:pPr>
      <w:r>
        <w:rPr>
          <w:sz w:val="24"/>
          <w:szCs w:val="24"/>
        </w:rPr>
        <w:t xml:space="preserve">      </w:t>
      </w:r>
      <w:r w:rsidR="00C73FE0" w:rsidRPr="002D6B3A">
        <w:rPr>
          <w:sz w:val="24"/>
          <w:szCs w:val="24"/>
        </w:rPr>
        <w:t xml:space="preserve">В залах ожидания Уполномоченного органа размещаются нормативные правовые акты, регулирующие порядок предоставления </w:t>
      </w:r>
      <w:r w:rsidR="00894069" w:rsidRPr="002D6B3A">
        <w:rPr>
          <w:sz w:val="24"/>
          <w:szCs w:val="24"/>
        </w:rPr>
        <w:t>муниципальной</w:t>
      </w:r>
      <w:r w:rsidR="00C73FE0" w:rsidRPr="002D6B3A">
        <w:rPr>
          <w:sz w:val="24"/>
          <w:szCs w:val="24"/>
        </w:rPr>
        <w:t xml:space="preserve"> услуги, в том числе Административный регламент, которые по требованию заявителя предоставляются ему для ознакомления.</w:t>
      </w:r>
    </w:p>
    <w:p w14:paraId="73B046E5" w14:textId="77777777" w:rsidR="00C17309" w:rsidRPr="002D6B3A" w:rsidRDefault="00A86FD4" w:rsidP="00A86FD4">
      <w:pPr>
        <w:pStyle w:val="1"/>
        <w:shd w:val="clear" w:color="auto" w:fill="auto"/>
        <w:tabs>
          <w:tab w:val="left" w:pos="1436"/>
        </w:tabs>
        <w:ind w:firstLine="0"/>
        <w:jc w:val="both"/>
        <w:rPr>
          <w:sz w:val="24"/>
          <w:szCs w:val="24"/>
        </w:rPr>
      </w:pPr>
      <w:r>
        <w:rPr>
          <w:sz w:val="24"/>
          <w:szCs w:val="24"/>
        </w:rPr>
        <w:t>1.</w:t>
      </w:r>
      <w:proofErr w:type="gramStart"/>
      <w:r>
        <w:rPr>
          <w:sz w:val="24"/>
          <w:szCs w:val="24"/>
        </w:rPr>
        <w:t>11.</w:t>
      </w:r>
      <w:r w:rsidR="00C73FE0" w:rsidRPr="002D6B3A">
        <w:rPr>
          <w:sz w:val="24"/>
          <w:szCs w:val="24"/>
        </w:rPr>
        <w:t>Размещение</w:t>
      </w:r>
      <w:proofErr w:type="gramEnd"/>
      <w:r w:rsidR="00C73FE0" w:rsidRPr="002D6B3A">
        <w:rPr>
          <w:sz w:val="24"/>
          <w:szCs w:val="24"/>
        </w:rPr>
        <w:t xml:space="preserve"> информации о порядке предоставления </w:t>
      </w:r>
      <w:r w:rsidR="00894069" w:rsidRPr="002D6B3A">
        <w:rPr>
          <w:sz w:val="24"/>
          <w:szCs w:val="24"/>
        </w:rPr>
        <w:t>муниципальной</w:t>
      </w:r>
      <w:r w:rsidR="00C73FE0" w:rsidRPr="002D6B3A">
        <w:rPr>
          <w:sz w:val="24"/>
          <w:szCs w:val="24"/>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4C9CB8CD" w14:textId="77777777" w:rsidR="00C17309" w:rsidRPr="002D6B3A" w:rsidRDefault="00A86FD4" w:rsidP="00A86FD4">
      <w:pPr>
        <w:pStyle w:val="1"/>
        <w:shd w:val="clear" w:color="auto" w:fill="auto"/>
        <w:tabs>
          <w:tab w:val="left" w:pos="1552"/>
        </w:tabs>
        <w:spacing w:after="280"/>
        <w:ind w:firstLine="0"/>
        <w:jc w:val="both"/>
        <w:rPr>
          <w:sz w:val="24"/>
          <w:szCs w:val="24"/>
        </w:rPr>
      </w:pPr>
      <w:r>
        <w:rPr>
          <w:sz w:val="24"/>
          <w:szCs w:val="24"/>
        </w:rPr>
        <w:t>1.</w:t>
      </w:r>
      <w:proofErr w:type="gramStart"/>
      <w:r>
        <w:rPr>
          <w:sz w:val="24"/>
          <w:szCs w:val="24"/>
        </w:rPr>
        <w:t>12.</w:t>
      </w:r>
      <w:r w:rsidR="00C73FE0" w:rsidRPr="002D6B3A">
        <w:rPr>
          <w:sz w:val="24"/>
          <w:szCs w:val="24"/>
        </w:rPr>
        <w:t>Информация</w:t>
      </w:r>
      <w:proofErr w:type="gramEnd"/>
      <w:r w:rsidR="00C73FE0" w:rsidRPr="002D6B3A">
        <w:rPr>
          <w:sz w:val="24"/>
          <w:szCs w:val="24"/>
        </w:rPr>
        <w:t xml:space="preserve"> о ходе рассмотрения заявления о предоставлении </w:t>
      </w:r>
      <w:r w:rsidR="00894069" w:rsidRPr="002D6B3A">
        <w:rPr>
          <w:sz w:val="24"/>
          <w:szCs w:val="24"/>
        </w:rPr>
        <w:t>муниципальной</w:t>
      </w:r>
      <w:r w:rsidR="00C73FE0" w:rsidRPr="002D6B3A">
        <w:rPr>
          <w:sz w:val="24"/>
          <w:szCs w:val="24"/>
        </w:rPr>
        <w:t xml:space="preserve"> услуги и о результатах предоставления </w:t>
      </w:r>
      <w:r w:rsidR="00894069" w:rsidRPr="002D6B3A">
        <w:rPr>
          <w:sz w:val="24"/>
          <w:szCs w:val="24"/>
        </w:rPr>
        <w:t>муниципальной</w:t>
      </w:r>
      <w:r w:rsidR="00C73FE0" w:rsidRPr="002D6B3A">
        <w:rPr>
          <w:sz w:val="24"/>
          <w:szCs w:val="24"/>
        </w:rPr>
        <w:t xml:space="preserve">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336A79BF" w14:textId="77777777" w:rsidR="00C17309" w:rsidRPr="002D6B3A" w:rsidRDefault="00C73FE0">
      <w:pPr>
        <w:pStyle w:val="1"/>
        <w:numPr>
          <w:ilvl w:val="0"/>
          <w:numId w:val="1"/>
        </w:numPr>
        <w:shd w:val="clear" w:color="auto" w:fill="auto"/>
        <w:tabs>
          <w:tab w:val="left" w:pos="452"/>
        </w:tabs>
        <w:spacing w:after="280"/>
        <w:ind w:firstLine="0"/>
        <w:jc w:val="center"/>
        <w:rPr>
          <w:sz w:val="24"/>
          <w:szCs w:val="24"/>
        </w:rPr>
      </w:pPr>
      <w:r w:rsidRPr="002D6B3A">
        <w:rPr>
          <w:b/>
          <w:bCs/>
          <w:sz w:val="24"/>
          <w:szCs w:val="24"/>
        </w:rPr>
        <w:t xml:space="preserve">Стандарт предоставления </w:t>
      </w:r>
      <w:r w:rsidR="00894069" w:rsidRPr="002D6B3A">
        <w:rPr>
          <w:b/>
          <w:bCs/>
          <w:sz w:val="24"/>
          <w:szCs w:val="24"/>
        </w:rPr>
        <w:t>муниципальной</w:t>
      </w:r>
      <w:r w:rsidRPr="002D6B3A">
        <w:rPr>
          <w:b/>
          <w:bCs/>
          <w:sz w:val="24"/>
          <w:szCs w:val="24"/>
        </w:rPr>
        <w:br/>
        <w:t>услуги</w:t>
      </w:r>
    </w:p>
    <w:p w14:paraId="16CD7619" w14:textId="77777777" w:rsidR="00C17309" w:rsidRPr="002D6B3A" w:rsidRDefault="00C73FE0">
      <w:pPr>
        <w:pStyle w:val="1"/>
        <w:shd w:val="clear" w:color="auto" w:fill="auto"/>
        <w:spacing w:after="280"/>
        <w:ind w:firstLine="0"/>
        <w:jc w:val="center"/>
        <w:rPr>
          <w:sz w:val="24"/>
          <w:szCs w:val="24"/>
        </w:rPr>
      </w:pPr>
      <w:r w:rsidRPr="002D6B3A">
        <w:rPr>
          <w:b/>
          <w:bCs/>
          <w:sz w:val="24"/>
          <w:szCs w:val="24"/>
        </w:rPr>
        <w:t xml:space="preserve">Наименование </w:t>
      </w:r>
      <w:r w:rsidR="00894069" w:rsidRPr="002D6B3A">
        <w:rPr>
          <w:b/>
          <w:bCs/>
          <w:sz w:val="24"/>
          <w:szCs w:val="24"/>
        </w:rPr>
        <w:t>муниципальной</w:t>
      </w:r>
      <w:r w:rsidRPr="002D6B3A">
        <w:rPr>
          <w:b/>
          <w:bCs/>
          <w:sz w:val="24"/>
          <w:szCs w:val="24"/>
        </w:rPr>
        <w:t xml:space="preserve"> услуги</w:t>
      </w:r>
    </w:p>
    <w:p w14:paraId="63384B29" w14:textId="77777777" w:rsidR="00C17309" w:rsidRPr="002D6B3A" w:rsidRDefault="00DD6A82">
      <w:pPr>
        <w:pStyle w:val="1"/>
        <w:numPr>
          <w:ilvl w:val="0"/>
          <w:numId w:val="4"/>
        </w:numPr>
        <w:shd w:val="clear" w:color="auto" w:fill="auto"/>
        <w:tabs>
          <w:tab w:val="left" w:pos="1292"/>
        </w:tabs>
        <w:spacing w:after="280"/>
        <w:ind w:firstLine="720"/>
        <w:jc w:val="both"/>
        <w:rPr>
          <w:sz w:val="24"/>
          <w:szCs w:val="24"/>
        </w:rPr>
      </w:pPr>
      <w:r w:rsidRPr="002D6B3A">
        <w:rPr>
          <w:sz w:val="24"/>
          <w:szCs w:val="24"/>
        </w:rPr>
        <w:t>Муниципальная</w:t>
      </w:r>
      <w:r w:rsidR="00C73FE0" w:rsidRPr="002D6B3A">
        <w:rPr>
          <w:sz w:val="24"/>
          <w:szCs w:val="24"/>
        </w:rPr>
        <w:t xml:space="preserve"> услуга «Принятие на учет граждан </w:t>
      </w:r>
      <w:proofErr w:type="gramStart"/>
      <w:r w:rsidR="00C73FE0" w:rsidRPr="002D6B3A">
        <w:rPr>
          <w:sz w:val="24"/>
          <w:szCs w:val="24"/>
        </w:rPr>
        <w:t>в качестве</w:t>
      </w:r>
      <w:proofErr w:type="gramEnd"/>
      <w:r w:rsidR="00C73FE0" w:rsidRPr="002D6B3A">
        <w:rPr>
          <w:sz w:val="24"/>
          <w:szCs w:val="24"/>
        </w:rPr>
        <w:t xml:space="preserve"> нуждающихся в жилых помещениях».</w:t>
      </w:r>
    </w:p>
    <w:p w14:paraId="01A858F0" w14:textId="77777777" w:rsidR="00C17309" w:rsidRPr="002D6B3A" w:rsidRDefault="00C73FE0">
      <w:pPr>
        <w:pStyle w:val="1"/>
        <w:shd w:val="clear" w:color="auto" w:fill="auto"/>
        <w:spacing w:after="280"/>
        <w:ind w:firstLine="0"/>
        <w:jc w:val="center"/>
        <w:rPr>
          <w:sz w:val="24"/>
          <w:szCs w:val="24"/>
        </w:rPr>
      </w:pPr>
      <w:r w:rsidRPr="002D6B3A">
        <w:rPr>
          <w:b/>
          <w:bCs/>
          <w:sz w:val="24"/>
          <w:szCs w:val="24"/>
        </w:rPr>
        <w:t>Наименование органа государственной власти, органа местного</w:t>
      </w:r>
      <w:r w:rsidRPr="002D6B3A">
        <w:rPr>
          <w:b/>
          <w:bCs/>
          <w:sz w:val="24"/>
          <w:szCs w:val="24"/>
        </w:rPr>
        <w:br/>
        <w:t>самоуправления (организации), предоставляющего муниципальную услугу</w:t>
      </w:r>
    </w:p>
    <w:p w14:paraId="32689806" w14:textId="77777777" w:rsidR="00C17309" w:rsidRPr="002D6B3A" w:rsidRDefault="00DD6A82">
      <w:pPr>
        <w:pStyle w:val="1"/>
        <w:numPr>
          <w:ilvl w:val="0"/>
          <w:numId w:val="4"/>
        </w:numPr>
        <w:shd w:val="clear" w:color="auto" w:fill="auto"/>
        <w:tabs>
          <w:tab w:val="left" w:pos="1552"/>
          <w:tab w:val="left" w:pos="6523"/>
        </w:tabs>
        <w:ind w:firstLine="720"/>
        <w:jc w:val="both"/>
        <w:rPr>
          <w:sz w:val="24"/>
          <w:szCs w:val="24"/>
        </w:rPr>
      </w:pPr>
      <w:bookmarkStart w:id="2" w:name="_Hlk98933497"/>
      <w:r w:rsidRPr="002D6B3A">
        <w:rPr>
          <w:sz w:val="24"/>
          <w:szCs w:val="24"/>
        </w:rPr>
        <w:t>Муниципальная</w:t>
      </w:r>
      <w:r w:rsidR="00C73FE0" w:rsidRPr="002D6B3A">
        <w:rPr>
          <w:sz w:val="24"/>
          <w:szCs w:val="24"/>
        </w:rPr>
        <w:tab/>
        <w:t>услуга предоставляется</w:t>
      </w:r>
    </w:p>
    <w:p w14:paraId="719CF7CB" w14:textId="77777777" w:rsidR="00C17309" w:rsidRPr="002D6B3A" w:rsidRDefault="00C73FE0">
      <w:pPr>
        <w:pStyle w:val="1"/>
        <w:shd w:val="clear" w:color="auto" w:fill="auto"/>
        <w:spacing w:after="280"/>
        <w:ind w:firstLine="0"/>
        <w:jc w:val="both"/>
        <w:rPr>
          <w:sz w:val="24"/>
          <w:szCs w:val="24"/>
        </w:rPr>
      </w:pPr>
      <w:r w:rsidRPr="002D6B3A">
        <w:rPr>
          <w:sz w:val="24"/>
          <w:szCs w:val="24"/>
        </w:rPr>
        <w:t xml:space="preserve">Уполномоченным органом </w:t>
      </w:r>
      <w:r w:rsidR="00DD6A82" w:rsidRPr="002D6B3A">
        <w:rPr>
          <w:i/>
          <w:iCs/>
          <w:sz w:val="24"/>
          <w:szCs w:val="24"/>
        </w:rPr>
        <w:t xml:space="preserve">- </w:t>
      </w:r>
      <w:r w:rsidR="00DD6A82" w:rsidRPr="002D6B3A">
        <w:rPr>
          <w:sz w:val="24"/>
          <w:szCs w:val="24"/>
        </w:rPr>
        <w:t>администрацией муниципального образования Никольское сельское поселение Яранского района Кировской области</w:t>
      </w:r>
    </w:p>
    <w:bookmarkEnd w:id="2"/>
    <w:p w14:paraId="2DDB1561" w14:textId="77777777" w:rsidR="00DD6A82" w:rsidRPr="002D6B3A" w:rsidRDefault="00DD6A82">
      <w:pPr>
        <w:pStyle w:val="1"/>
        <w:shd w:val="clear" w:color="auto" w:fill="auto"/>
        <w:spacing w:after="280"/>
        <w:ind w:firstLine="0"/>
        <w:jc w:val="both"/>
        <w:rPr>
          <w:sz w:val="24"/>
          <w:szCs w:val="24"/>
        </w:rPr>
      </w:pPr>
    </w:p>
    <w:p w14:paraId="48CFF863" w14:textId="77777777" w:rsidR="00C17309" w:rsidRPr="002D6B3A" w:rsidRDefault="00C73FE0">
      <w:pPr>
        <w:pStyle w:val="1"/>
        <w:numPr>
          <w:ilvl w:val="0"/>
          <w:numId w:val="4"/>
        </w:numPr>
        <w:shd w:val="clear" w:color="auto" w:fill="auto"/>
        <w:tabs>
          <w:tab w:val="left" w:pos="1474"/>
        </w:tabs>
        <w:ind w:firstLine="720"/>
        <w:jc w:val="both"/>
        <w:rPr>
          <w:sz w:val="24"/>
          <w:szCs w:val="24"/>
        </w:rPr>
      </w:pPr>
      <w:r w:rsidRPr="002D6B3A">
        <w:rPr>
          <w:sz w:val="24"/>
          <w:szCs w:val="24"/>
        </w:rPr>
        <w:t xml:space="preserve">При предоставлении </w:t>
      </w:r>
      <w:r w:rsidR="00894069" w:rsidRPr="002D6B3A">
        <w:rPr>
          <w:sz w:val="24"/>
          <w:szCs w:val="24"/>
        </w:rPr>
        <w:t>муниципальной</w:t>
      </w:r>
      <w:r w:rsidRPr="002D6B3A">
        <w:rPr>
          <w:sz w:val="24"/>
          <w:szCs w:val="24"/>
        </w:rPr>
        <w:t xml:space="preserve"> услуги Уполномоченный орган взаимодействует с:</w:t>
      </w:r>
    </w:p>
    <w:p w14:paraId="6D78D91C" w14:textId="77777777" w:rsidR="00C17309" w:rsidRPr="002D6B3A" w:rsidRDefault="00C73FE0">
      <w:pPr>
        <w:pStyle w:val="1"/>
        <w:numPr>
          <w:ilvl w:val="0"/>
          <w:numId w:val="5"/>
        </w:numPr>
        <w:shd w:val="clear" w:color="auto" w:fill="auto"/>
        <w:tabs>
          <w:tab w:val="left" w:pos="1479"/>
        </w:tabs>
        <w:ind w:firstLine="720"/>
        <w:jc w:val="both"/>
        <w:rPr>
          <w:sz w:val="24"/>
          <w:szCs w:val="24"/>
        </w:rPr>
      </w:pPr>
      <w:r w:rsidRPr="002D6B3A">
        <w:rPr>
          <w:sz w:val="24"/>
          <w:szCs w:val="24"/>
        </w:rPr>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14:paraId="502DFDA2" w14:textId="77777777" w:rsidR="00C17309" w:rsidRPr="002D6B3A" w:rsidRDefault="00C73FE0">
      <w:pPr>
        <w:pStyle w:val="1"/>
        <w:numPr>
          <w:ilvl w:val="0"/>
          <w:numId w:val="5"/>
        </w:numPr>
        <w:shd w:val="clear" w:color="auto" w:fill="auto"/>
        <w:tabs>
          <w:tab w:val="left" w:pos="1479"/>
        </w:tabs>
        <w:ind w:firstLine="720"/>
        <w:jc w:val="both"/>
        <w:rPr>
          <w:sz w:val="24"/>
          <w:szCs w:val="24"/>
        </w:rPr>
      </w:pPr>
      <w:r w:rsidRPr="002D6B3A">
        <w:rPr>
          <w:sz w:val="24"/>
          <w:szCs w:val="24"/>
        </w:rPr>
        <w:lastRenderedPageBreak/>
        <w:t>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14:paraId="0F681070" w14:textId="77777777" w:rsidR="00C17309" w:rsidRPr="002D6B3A" w:rsidRDefault="00C73FE0">
      <w:pPr>
        <w:pStyle w:val="1"/>
        <w:numPr>
          <w:ilvl w:val="0"/>
          <w:numId w:val="5"/>
        </w:numPr>
        <w:shd w:val="clear" w:color="auto" w:fill="auto"/>
        <w:tabs>
          <w:tab w:val="left" w:pos="1479"/>
        </w:tabs>
        <w:ind w:firstLine="720"/>
        <w:jc w:val="both"/>
        <w:rPr>
          <w:sz w:val="24"/>
          <w:szCs w:val="24"/>
        </w:rPr>
      </w:pPr>
      <w:r w:rsidRPr="002D6B3A">
        <w:rPr>
          <w:sz w:val="24"/>
          <w:szCs w:val="24"/>
        </w:rPr>
        <w:t>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14:paraId="264B5156" w14:textId="77777777" w:rsidR="00C17309" w:rsidRPr="002D6B3A" w:rsidRDefault="00C73FE0">
      <w:pPr>
        <w:pStyle w:val="1"/>
        <w:numPr>
          <w:ilvl w:val="0"/>
          <w:numId w:val="5"/>
        </w:numPr>
        <w:shd w:val="clear" w:color="auto" w:fill="auto"/>
        <w:tabs>
          <w:tab w:val="left" w:pos="1479"/>
        </w:tabs>
        <w:ind w:firstLine="720"/>
        <w:jc w:val="both"/>
        <w:rPr>
          <w:sz w:val="24"/>
          <w:szCs w:val="24"/>
        </w:rPr>
      </w:pPr>
      <w:r w:rsidRPr="002D6B3A">
        <w:rPr>
          <w:sz w:val="24"/>
          <w:szCs w:val="24"/>
        </w:rPr>
        <w:t>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14:paraId="327C1002" w14:textId="77777777" w:rsidR="00C17309" w:rsidRPr="002D6B3A" w:rsidRDefault="00C73FE0">
      <w:pPr>
        <w:pStyle w:val="1"/>
        <w:numPr>
          <w:ilvl w:val="0"/>
          <w:numId w:val="5"/>
        </w:numPr>
        <w:shd w:val="clear" w:color="auto" w:fill="auto"/>
        <w:tabs>
          <w:tab w:val="left" w:pos="1479"/>
        </w:tabs>
        <w:ind w:firstLine="720"/>
        <w:jc w:val="both"/>
        <w:rPr>
          <w:sz w:val="24"/>
          <w:szCs w:val="24"/>
        </w:rPr>
      </w:pPr>
      <w:r w:rsidRPr="002D6B3A">
        <w:rPr>
          <w:sz w:val="24"/>
          <w:szCs w:val="24"/>
        </w:rPr>
        <w:t>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
    <w:p w14:paraId="5C7EE64E" w14:textId="77777777" w:rsidR="00C17309" w:rsidRPr="002D6B3A" w:rsidRDefault="00C73FE0">
      <w:pPr>
        <w:pStyle w:val="1"/>
        <w:shd w:val="clear" w:color="auto" w:fill="auto"/>
        <w:spacing w:after="280"/>
        <w:ind w:firstLine="720"/>
        <w:jc w:val="both"/>
        <w:rPr>
          <w:sz w:val="24"/>
          <w:szCs w:val="24"/>
        </w:rPr>
      </w:pPr>
      <w:r w:rsidRPr="002D6B3A">
        <w:rPr>
          <w:sz w:val="24"/>
          <w:szCs w:val="24"/>
        </w:rPr>
        <w:t xml:space="preserve">2.4. При предоставлении </w:t>
      </w:r>
      <w:r w:rsidR="00894069" w:rsidRPr="002D6B3A">
        <w:rPr>
          <w:sz w:val="24"/>
          <w:szCs w:val="24"/>
        </w:rPr>
        <w:t>муниципальной</w:t>
      </w:r>
      <w:r w:rsidRPr="002D6B3A">
        <w:rPr>
          <w:sz w:val="24"/>
          <w:szCs w:val="24"/>
        </w:rPr>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894069" w:rsidRPr="002D6B3A">
        <w:rPr>
          <w:sz w:val="24"/>
          <w:szCs w:val="24"/>
        </w:rPr>
        <w:t>муниципальной</w:t>
      </w:r>
      <w:r w:rsidRPr="002D6B3A">
        <w:rPr>
          <w:sz w:val="24"/>
          <w:szCs w:val="24"/>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894069" w:rsidRPr="002D6B3A">
        <w:rPr>
          <w:sz w:val="24"/>
          <w:szCs w:val="24"/>
        </w:rPr>
        <w:t>муниципальной</w:t>
      </w:r>
      <w:r w:rsidRPr="002D6B3A">
        <w:rPr>
          <w:sz w:val="24"/>
          <w:szCs w:val="24"/>
        </w:rPr>
        <w:t xml:space="preserve"> услуги.</w:t>
      </w:r>
    </w:p>
    <w:p w14:paraId="0B56266A" w14:textId="77777777" w:rsidR="00C17309" w:rsidRPr="002D6B3A" w:rsidRDefault="00C73FE0">
      <w:pPr>
        <w:pStyle w:val="11"/>
        <w:keepNext/>
        <w:keepLines/>
        <w:shd w:val="clear" w:color="auto" w:fill="auto"/>
        <w:rPr>
          <w:sz w:val="24"/>
          <w:szCs w:val="24"/>
        </w:rPr>
      </w:pPr>
      <w:bookmarkStart w:id="3" w:name="bookmark2"/>
      <w:bookmarkStart w:id="4" w:name="bookmark3"/>
      <w:r w:rsidRPr="002D6B3A">
        <w:rPr>
          <w:sz w:val="24"/>
          <w:szCs w:val="24"/>
        </w:rPr>
        <w:t>Описание результата предоставления государственной</w:t>
      </w:r>
      <w:r w:rsidRPr="002D6B3A">
        <w:rPr>
          <w:sz w:val="24"/>
          <w:szCs w:val="24"/>
        </w:rPr>
        <w:br/>
        <w:t>(муниципальной) услуги</w:t>
      </w:r>
      <w:bookmarkEnd w:id="3"/>
      <w:bookmarkEnd w:id="4"/>
    </w:p>
    <w:p w14:paraId="030C6F74" w14:textId="77777777" w:rsidR="00C17309" w:rsidRPr="002D6B3A" w:rsidRDefault="00C73FE0">
      <w:pPr>
        <w:pStyle w:val="1"/>
        <w:numPr>
          <w:ilvl w:val="0"/>
          <w:numId w:val="6"/>
        </w:numPr>
        <w:shd w:val="clear" w:color="auto" w:fill="auto"/>
        <w:tabs>
          <w:tab w:val="left" w:pos="1273"/>
        </w:tabs>
        <w:ind w:firstLine="720"/>
        <w:jc w:val="both"/>
        <w:rPr>
          <w:sz w:val="24"/>
          <w:szCs w:val="24"/>
        </w:rPr>
      </w:pPr>
      <w:r w:rsidRPr="002D6B3A">
        <w:rPr>
          <w:sz w:val="24"/>
          <w:szCs w:val="24"/>
        </w:rPr>
        <w:t xml:space="preserve">Результатом предоставления </w:t>
      </w:r>
      <w:r w:rsidR="00894069" w:rsidRPr="002D6B3A">
        <w:rPr>
          <w:sz w:val="24"/>
          <w:szCs w:val="24"/>
        </w:rPr>
        <w:t>муниципальной</w:t>
      </w:r>
      <w:r w:rsidRPr="002D6B3A">
        <w:rPr>
          <w:sz w:val="24"/>
          <w:szCs w:val="24"/>
        </w:rPr>
        <w:t xml:space="preserve"> услуги является:</w:t>
      </w:r>
    </w:p>
    <w:p w14:paraId="0F1C586F" w14:textId="77777777" w:rsidR="00C17309" w:rsidRPr="002D6B3A" w:rsidRDefault="00C73FE0">
      <w:pPr>
        <w:pStyle w:val="1"/>
        <w:numPr>
          <w:ilvl w:val="0"/>
          <w:numId w:val="7"/>
        </w:numPr>
        <w:shd w:val="clear" w:color="auto" w:fill="auto"/>
        <w:tabs>
          <w:tab w:val="left" w:pos="1479"/>
        </w:tabs>
        <w:ind w:firstLine="720"/>
        <w:jc w:val="both"/>
        <w:rPr>
          <w:sz w:val="24"/>
          <w:szCs w:val="24"/>
        </w:rPr>
      </w:pPr>
      <w:r w:rsidRPr="002D6B3A">
        <w:rPr>
          <w:sz w:val="24"/>
          <w:szCs w:val="24"/>
        </w:rPr>
        <w:t xml:space="preserve">Решение о предоставлении </w:t>
      </w:r>
      <w:r w:rsidR="00894069" w:rsidRPr="002D6B3A">
        <w:rPr>
          <w:sz w:val="24"/>
          <w:szCs w:val="24"/>
        </w:rPr>
        <w:t>муниципальной</w:t>
      </w:r>
      <w:r w:rsidRPr="002D6B3A">
        <w:rPr>
          <w:sz w:val="24"/>
          <w:szCs w:val="24"/>
        </w:rPr>
        <w:t xml:space="preserve"> услуги по форме, согласно Приложению № 1 к настоящему Административному регламенту.</w:t>
      </w:r>
    </w:p>
    <w:p w14:paraId="4D796302" w14:textId="77777777" w:rsidR="00C17309" w:rsidRPr="002D6B3A" w:rsidRDefault="00C73FE0">
      <w:pPr>
        <w:pStyle w:val="1"/>
        <w:numPr>
          <w:ilvl w:val="0"/>
          <w:numId w:val="7"/>
        </w:numPr>
        <w:shd w:val="clear" w:color="auto" w:fill="auto"/>
        <w:tabs>
          <w:tab w:val="left" w:pos="1718"/>
        </w:tabs>
        <w:spacing w:after="280"/>
        <w:ind w:firstLine="720"/>
        <w:jc w:val="both"/>
        <w:rPr>
          <w:sz w:val="24"/>
          <w:szCs w:val="24"/>
        </w:rPr>
      </w:pPr>
      <w:r w:rsidRPr="002D6B3A">
        <w:rPr>
          <w:sz w:val="24"/>
          <w:szCs w:val="24"/>
        </w:rPr>
        <w:t xml:space="preserve">Решение об отказе в предоставлении </w:t>
      </w:r>
      <w:r w:rsidR="00894069" w:rsidRPr="002D6B3A">
        <w:rPr>
          <w:sz w:val="24"/>
          <w:szCs w:val="24"/>
        </w:rPr>
        <w:t>муниципальной</w:t>
      </w:r>
      <w:r w:rsidRPr="002D6B3A">
        <w:rPr>
          <w:sz w:val="24"/>
          <w:szCs w:val="24"/>
        </w:rPr>
        <w:t xml:space="preserve"> услуги по форме, согласно Приложению № 5 к настоящему Административному регламенту.</w:t>
      </w:r>
    </w:p>
    <w:p w14:paraId="44D8158C" w14:textId="77777777" w:rsidR="00C17309" w:rsidRPr="002D6B3A" w:rsidRDefault="00C73FE0">
      <w:pPr>
        <w:pStyle w:val="1"/>
        <w:numPr>
          <w:ilvl w:val="0"/>
          <w:numId w:val="7"/>
        </w:numPr>
        <w:shd w:val="clear" w:color="auto" w:fill="auto"/>
        <w:tabs>
          <w:tab w:val="left" w:pos="1488"/>
        </w:tabs>
        <w:ind w:firstLine="740"/>
        <w:jc w:val="both"/>
        <w:rPr>
          <w:sz w:val="24"/>
          <w:szCs w:val="24"/>
        </w:rPr>
      </w:pPr>
      <w:r w:rsidRPr="002D6B3A">
        <w:rPr>
          <w:sz w:val="24"/>
          <w:szCs w:val="24"/>
        </w:rPr>
        <w:t>Уведомление об учете граждан, нуждающихся в жилых помещениях, по форме, согласно Приложению № 2 к настоящему Административному регламенту.</w:t>
      </w:r>
    </w:p>
    <w:p w14:paraId="30BF8330" w14:textId="77777777" w:rsidR="00C17309" w:rsidRPr="002D6B3A" w:rsidRDefault="00C73FE0">
      <w:pPr>
        <w:pStyle w:val="1"/>
        <w:numPr>
          <w:ilvl w:val="0"/>
          <w:numId w:val="7"/>
        </w:numPr>
        <w:shd w:val="clear" w:color="auto" w:fill="auto"/>
        <w:tabs>
          <w:tab w:val="left" w:pos="1488"/>
        </w:tabs>
        <w:spacing w:after="280"/>
        <w:ind w:firstLine="740"/>
        <w:jc w:val="both"/>
        <w:rPr>
          <w:sz w:val="24"/>
          <w:szCs w:val="24"/>
        </w:rPr>
      </w:pPr>
      <w:r w:rsidRPr="002D6B3A">
        <w:rPr>
          <w:sz w:val="24"/>
          <w:szCs w:val="24"/>
        </w:rPr>
        <w:t>Уведомление о снятии с учета граждан, нуждающихся в жилых помещениях по форме, согласно Приложению № 3 к настоящему Административному регламенту.</w:t>
      </w:r>
    </w:p>
    <w:p w14:paraId="3E188E6C" w14:textId="77777777" w:rsidR="00C17309" w:rsidRPr="002D6B3A" w:rsidRDefault="00C73FE0">
      <w:pPr>
        <w:pStyle w:val="1"/>
        <w:shd w:val="clear" w:color="auto" w:fill="auto"/>
        <w:spacing w:after="280"/>
        <w:ind w:left="140" w:firstLine="600"/>
        <w:jc w:val="both"/>
        <w:rPr>
          <w:sz w:val="24"/>
          <w:szCs w:val="24"/>
        </w:rPr>
      </w:pPr>
      <w:r w:rsidRPr="002D6B3A">
        <w:rPr>
          <w:b/>
          <w:bCs/>
          <w:sz w:val="24"/>
          <w:szCs w:val="24"/>
        </w:rPr>
        <w:t xml:space="preserve">Срок предоставления </w:t>
      </w:r>
      <w:r w:rsidR="00894069" w:rsidRPr="002D6B3A">
        <w:rPr>
          <w:b/>
          <w:bCs/>
          <w:sz w:val="24"/>
          <w:szCs w:val="24"/>
        </w:rPr>
        <w:t>муниципальной</w:t>
      </w:r>
      <w:r w:rsidRPr="002D6B3A">
        <w:rPr>
          <w:b/>
          <w:bCs/>
          <w:sz w:val="24"/>
          <w:szCs w:val="24"/>
        </w:rPr>
        <w:t xml:space="preserve"> услуги, в том числе с учетом необходимости обращения в организации, участвующие в предоставлении </w:t>
      </w:r>
      <w:r w:rsidR="00894069" w:rsidRPr="002D6B3A">
        <w:rPr>
          <w:b/>
          <w:bCs/>
          <w:sz w:val="24"/>
          <w:szCs w:val="24"/>
        </w:rPr>
        <w:t>муниципальной</w:t>
      </w:r>
      <w:r w:rsidRPr="002D6B3A">
        <w:rPr>
          <w:b/>
          <w:bCs/>
          <w:sz w:val="24"/>
          <w:szCs w:val="24"/>
        </w:rPr>
        <w:t xml:space="preserve"> услуги, срок приостановления предоставления </w:t>
      </w:r>
      <w:r w:rsidR="00894069" w:rsidRPr="002D6B3A">
        <w:rPr>
          <w:b/>
          <w:bCs/>
          <w:sz w:val="24"/>
          <w:szCs w:val="24"/>
        </w:rPr>
        <w:t>муниципальной</w:t>
      </w:r>
      <w:r w:rsidRPr="002D6B3A">
        <w:rPr>
          <w:b/>
          <w:bCs/>
          <w:sz w:val="24"/>
          <w:szCs w:val="24"/>
        </w:rPr>
        <w:t xml:space="preserve"> услуги, срок выдачи (направления) документов, являющихся результатом предоставления </w:t>
      </w:r>
      <w:r w:rsidR="00894069" w:rsidRPr="002D6B3A">
        <w:rPr>
          <w:b/>
          <w:bCs/>
          <w:sz w:val="24"/>
          <w:szCs w:val="24"/>
        </w:rPr>
        <w:t>муниципальной</w:t>
      </w:r>
      <w:r w:rsidRPr="002D6B3A">
        <w:rPr>
          <w:b/>
          <w:bCs/>
          <w:sz w:val="24"/>
          <w:szCs w:val="24"/>
        </w:rPr>
        <w:t xml:space="preserve"> услуги</w:t>
      </w:r>
    </w:p>
    <w:p w14:paraId="4F1C91BC" w14:textId="77777777" w:rsidR="00C17309" w:rsidRPr="002D6B3A" w:rsidRDefault="00C73FE0">
      <w:pPr>
        <w:pStyle w:val="1"/>
        <w:numPr>
          <w:ilvl w:val="0"/>
          <w:numId w:val="6"/>
        </w:numPr>
        <w:shd w:val="clear" w:color="auto" w:fill="auto"/>
        <w:tabs>
          <w:tab w:val="left" w:pos="1273"/>
        </w:tabs>
        <w:spacing w:after="620"/>
        <w:ind w:firstLine="740"/>
        <w:jc w:val="both"/>
        <w:rPr>
          <w:sz w:val="24"/>
          <w:szCs w:val="24"/>
        </w:rPr>
      </w:pPr>
      <w:r w:rsidRPr="002D6B3A">
        <w:rPr>
          <w:sz w:val="24"/>
          <w:szCs w:val="24"/>
        </w:rPr>
        <w:t xml:space="preserve">Уполномоченный орган в течение 25 рабочих дней со дня регистрации заявления и документов, необходимых для предоставления </w:t>
      </w:r>
      <w:r w:rsidR="00894069" w:rsidRPr="002D6B3A">
        <w:rPr>
          <w:sz w:val="24"/>
          <w:szCs w:val="24"/>
        </w:rPr>
        <w:t>муниципальной</w:t>
      </w:r>
      <w:r w:rsidRPr="002D6B3A">
        <w:rPr>
          <w:sz w:val="24"/>
          <w:szCs w:val="24"/>
        </w:rPr>
        <w:t xml:space="preserve">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14:paraId="160FC499" w14:textId="77777777" w:rsidR="00C17309" w:rsidRPr="002D6B3A" w:rsidRDefault="00C73FE0">
      <w:pPr>
        <w:pStyle w:val="11"/>
        <w:keepNext/>
        <w:keepLines/>
        <w:shd w:val="clear" w:color="auto" w:fill="auto"/>
        <w:rPr>
          <w:sz w:val="24"/>
          <w:szCs w:val="24"/>
        </w:rPr>
      </w:pPr>
      <w:bookmarkStart w:id="5" w:name="bookmark4"/>
      <w:bookmarkStart w:id="6" w:name="bookmark5"/>
      <w:r w:rsidRPr="002D6B3A">
        <w:rPr>
          <w:sz w:val="24"/>
          <w:szCs w:val="24"/>
        </w:rPr>
        <w:t>Нормативные правовые акты, регулирующие предоставление</w:t>
      </w:r>
      <w:r w:rsidRPr="002D6B3A">
        <w:rPr>
          <w:sz w:val="24"/>
          <w:szCs w:val="24"/>
        </w:rPr>
        <w:br/>
      </w:r>
      <w:r w:rsidR="00894069" w:rsidRPr="002D6B3A">
        <w:rPr>
          <w:sz w:val="24"/>
          <w:szCs w:val="24"/>
        </w:rPr>
        <w:t>муниципальной</w:t>
      </w:r>
      <w:r w:rsidRPr="002D6B3A">
        <w:rPr>
          <w:sz w:val="24"/>
          <w:szCs w:val="24"/>
        </w:rPr>
        <w:t xml:space="preserve"> услуги</w:t>
      </w:r>
      <w:bookmarkEnd w:id="5"/>
      <w:bookmarkEnd w:id="6"/>
    </w:p>
    <w:p w14:paraId="75F5D940" w14:textId="77777777" w:rsidR="00C14EB3" w:rsidRPr="00584825" w:rsidRDefault="002D6B3A" w:rsidP="00C14EB3">
      <w:pPr>
        <w:pStyle w:val="1"/>
        <w:shd w:val="clear" w:color="auto" w:fill="auto"/>
        <w:spacing w:after="220"/>
        <w:ind w:left="400" w:firstLine="0"/>
        <w:jc w:val="both"/>
        <w:rPr>
          <w:color w:val="auto"/>
          <w:sz w:val="24"/>
          <w:szCs w:val="24"/>
        </w:rPr>
      </w:pPr>
      <w:r w:rsidRPr="002D6B3A">
        <w:t xml:space="preserve">2.7. </w:t>
      </w:r>
      <w:bookmarkStart w:id="7" w:name="_Hlk99029876"/>
      <w:r w:rsidR="00C14EB3" w:rsidRPr="00584825">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bookmarkEnd w:id="7"/>
    </w:p>
    <w:p w14:paraId="739C6AE0" w14:textId="77777777" w:rsidR="002D6B3A" w:rsidRPr="002D6B3A" w:rsidRDefault="002D6B3A" w:rsidP="00C14EB3">
      <w:pPr>
        <w:pStyle w:val="ae"/>
        <w:autoSpaceDE w:val="0"/>
        <w:autoSpaceDN w:val="0"/>
        <w:adjustRightInd w:val="0"/>
        <w:jc w:val="both"/>
        <w:rPr>
          <w:rFonts w:ascii="Times New Roman" w:hAnsi="Times New Roman" w:cs="Times New Roman"/>
        </w:rPr>
      </w:pPr>
    </w:p>
    <w:p w14:paraId="52BD12AD" w14:textId="77777777" w:rsidR="002D6B3A" w:rsidRDefault="002D6B3A" w:rsidP="002D6B3A">
      <w:pPr>
        <w:autoSpaceDE w:val="0"/>
        <w:autoSpaceDN w:val="0"/>
        <w:adjustRightInd w:val="0"/>
        <w:ind w:firstLine="540"/>
        <w:jc w:val="both"/>
        <w:rPr>
          <w:rFonts w:ascii="Times New Roman" w:hAnsi="Times New Roman" w:cs="Times New Roman"/>
        </w:rPr>
      </w:pPr>
    </w:p>
    <w:p w14:paraId="71B668D1" w14:textId="77777777" w:rsidR="0035169C" w:rsidRPr="002D6B3A" w:rsidRDefault="0035169C" w:rsidP="002D6B3A">
      <w:pPr>
        <w:autoSpaceDE w:val="0"/>
        <w:autoSpaceDN w:val="0"/>
        <w:adjustRightInd w:val="0"/>
        <w:ind w:firstLine="540"/>
        <w:jc w:val="both"/>
        <w:rPr>
          <w:rFonts w:ascii="Times New Roman" w:hAnsi="Times New Roman" w:cs="Times New Roman"/>
        </w:rPr>
      </w:pPr>
    </w:p>
    <w:p w14:paraId="3A826811" w14:textId="77777777" w:rsidR="00C17309" w:rsidRPr="002D6B3A" w:rsidRDefault="00C73FE0">
      <w:pPr>
        <w:pStyle w:val="1"/>
        <w:shd w:val="clear" w:color="auto" w:fill="auto"/>
        <w:spacing w:after="280"/>
        <w:ind w:firstLine="0"/>
        <w:jc w:val="center"/>
        <w:rPr>
          <w:sz w:val="24"/>
          <w:szCs w:val="24"/>
        </w:rPr>
      </w:pPr>
      <w:r w:rsidRPr="002D6B3A">
        <w:rPr>
          <w:b/>
          <w:bCs/>
          <w:sz w:val="24"/>
          <w:szCs w:val="24"/>
        </w:rPr>
        <w:t>Исчерпывающий перечень документов и сведений, необходимых в</w:t>
      </w:r>
      <w:r w:rsidRPr="002D6B3A">
        <w:rPr>
          <w:b/>
          <w:bCs/>
          <w:sz w:val="24"/>
          <w:szCs w:val="24"/>
        </w:rPr>
        <w:br/>
        <w:t>соответствии с нормативными правовыми актами для предоставления</w:t>
      </w:r>
      <w:r w:rsidRPr="002D6B3A">
        <w:rPr>
          <w:b/>
          <w:bCs/>
          <w:sz w:val="24"/>
          <w:szCs w:val="24"/>
        </w:rPr>
        <w:br/>
      </w:r>
      <w:r w:rsidR="00894069" w:rsidRPr="002D6B3A">
        <w:rPr>
          <w:b/>
          <w:bCs/>
          <w:sz w:val="24"/>
          <w:szCs w:val="24"/>
        </w:rPr>
        <w:t>муниципальной</w:t>
      </w:r>
      <w:r w:rsidRPr="002D6B3A">
        <w:rPr>
          <w:b/>
          <w:bCs/>
          <w:sz w:val="24"/>
          <w:szCs w:val="24"/>
        </w:rPr>
        <w:t xml:space="preserve"> услуги и услуг, которые являются</w:t>
      </w:r>
      <w:r w:rsidRPr="002D6B3A">
        <w:rPr>
          <w:b/>
          <w:bCs/>
          <w:sz w:val="24"/>
          <w:szCs w:val="24"/>
        </w:rPr>
        <w:br/>
        <w:t>необходимыми и обязательными для предоставления муниципальной услуги, подлежащих представлению заявителем, способы</w:t>
      </w:r>
      <w:r w:rsidRPr="002D6B3A">
        <w:rPr>
          <w:b/>
          <w:bCs/>
          <w:sz w:val="24"/>
          <w:szCs w:val="24"/>
        </w:rPr>
        <w:br/>
        <w:t>их получения заявителем, в том числе в электронной форме, порядок их</w:t>
      </w:r>
      <w:r w:rsidRPr="002D6B3A">
        <w:rPr>
          <w:b/>
          <w:bCs/>
          <w:sz w:val="24"/>
          <w:szCs w:val="24"/>
        </w:rPr>
        <w:br/>
        <w:t>представления</w:t>
      </w:r>
    </w:p>
    <w:p w14:paraId="308C2156" w14:textId="59C5FBAB" w:rsidR="00803FBF" w:rsidRPr="00CF2386" w:rsidRDefault="0035169C" w:rsidP="00803FBF">
      <w:pPr>
        <w:pStyle w:val="1"/>
        <w:shd w:val="clear" w:color="auto" w:fill="auto"/>
        <w:tabs>
          <w:tab w:val="left" w:pos="1273"/>
        </w:tabs>
        <w:ind w:firstLine="0"/>
        <w:jc w:val="both"/>
        <w:rPr>
          <w:sz w:val="24"/>
          <w:szCs w:val="24"/>
        </w:rPr>
      </w:pPr>
      <w:r>
        <w:rPr>
          <w:sz w:val="24"/>
          <w:szCs w:val="24"/>
        </w:rPr>
        <w:t xml:space="preserve">             </w:t>
      </w:r>
      <w:r w:rsidR="00803FBF" w:rsidRPr="00CF2386">
        <w:rPr>
          <w:sz w:val="24"/>
          <w:szCs w:val="24"/>
        </w:rPr>
        <w:t>2.</w:t>
      </w:r>
      <w:proofErr w:type="gramStart"/>
      <w:r w:rsidR="00803FBF" w:rsidRPr="00CF2386">
        <w:rPr>
          <w:sz w:val="24"/>
          <w:szCs w:val="24"/>
        </w:rPr>
        <w:t>8.Для</w:t>
      </w:r>
      <w:proofErr w:type="gramEnd"/>
      <w:r w:rsidR="00803FBF" w:rsidRPr="00CF2386">
        <w:rPr>
          <w:sz w:val="24"/>
          <w:szCs w:val="24"/>
        </w:rPr>
        <w:t xml:space="preserve"> получения муниципальной услуги заявитель представляет:</w:t>
      </w:r>
    </w:p>
    <w:p w14:paraId="0AE79C0A" w14:textId="77777777" w:rsidR="00803FBF" w:rsidRPr="00CF2386" w:rsidRDefault="00803FBF" w:rsidP="00803FBF">
      <w:pPr>
        <w:pStyle w:val="1"/>
        <w:numPr>
          <w:ilvl w:val="0"/>
          <w:numId w:val="26"/>
        </w:numPr>
        <w:shd w:val="clear" w:color="auto" w:fill="auto"/>
        <w:tabs>
          <w:tab w:val="left" w:pos="1488"/>
        </w:tabs>
        <w:ind w:firstLine="740"/>
        <w:jc w:val="both"/>
        <w:rPr>
          <w:sz w:val="24"/>
          <w:szCs w:val="24"/>
        </w:rPr>
      </w:pPr>
      <w:r w:rsidRPr="00CF2386">
        <w:rPr>
          <w:sz w:val="24"/>
          <w:szCs w:val="24"/>
        </w:rPr>
        <w:t>заявление о предоставлении муниципальной услуги по форме, согласно Приложению № 6 к настоящему Административному регламенту.</w:t>
      </w:r>
    </w:p>
    <w:p w14:paraId="7259DD28" w14:textId="77777777" w:rsidR="00803FBF" w:rsidRPr="00CF2386" w:rsidRDefault="00803FBF" w:rsidP="00803FBF">
      <w:pPr>
        <w:pStyle w:val="1"/>
        <w:shd w:val="clear" w:color="auto" w:fill="auto"/>
        <w:ind w:firstLine="708"/>
        <w:jc w:val="both"/>
        <w:rPr>
          <w:sz w:val="24"/>
          <w:szCs w:val="24"/>
        </w:rPr>
      </w:pPr>
      <w:r w:rsidRPr="00CF2386">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7C864A34" w14:textId="77777777" w:rsidR="00803FBF" w:rsidRPr="00CF2386" w:rsidRDefault="00803FBF" w:rsidP="00803FBF">
      <w:pPr>
        <w:pStyle w:val="1"/>
        <w:shd w:val="clear" w:color="auto" w:fill="auto"/>
        <w:ind w:firstLine="708"/>
        <w:jc w:val="both"/>
        <w:rPr>
          <w:sz w:val="24"/>
          <w:szCs w:val="24"/>
        </w:rPr>
      </w:pPr>
      <w:r w:rsidRPr="00CF2386">
        <w:rPr>
          <w:sz w:val="24"/>
          <w:szCs w:val="24"/>
        </w:rPr>
        <w:t>В заявлении также указывается один из следующих способов направления результата предоставления муниципальной услуги:</w:t>
      </w:r>
    </w:p>
    <w:p w14:paraId="46D9A4B3" w14:textId="77777777" w:rsidR="00803FBF" w:rsidRPr="00CF2386" w:rsidRDefault="00803FBF" w:rsidP="00803FBF">
      <w:pPr>
        <w:pStyle w:val="1"/>
        <w:shd w:val="clear" w:color="auto" w:fill="auto"/>
        <w:ind w:firstLine="708"/>
        <w:jc w:val="both"/>
        <w:rPr>
          <w:sz w:val="24"/>
          <w:szCs w:val="24"/>
        </w:rPr>
      </w:pPr>
      <w:r w:rsidRPr="00CF2386">
        <w:rPr>
          <w:sz w:val="24"/>
          <w:szCs w:val="24"/>
        </w:rPr>
        <w:t>в форме электронного документа в личном кабинете на ЕПГУ;</w:t>
      </w:r>
    </w:p>
    <w:p w14:paraId="269051F4" w14:textId="77777777" w:rsidR="00803FBF" w:rsidRPr="00CF2386" w:rsidRDefault="00803FBF" w:rsidP="00803FBF">
      <w:pPr>
        <w:pStyle w:val="1"/>
        <w:shd w:val="clear" w:color="auto" w:fill="auto"/>
        <w:ind w:firstLine="708"/>
        <w:jc w:val="both"/>
        <w:rPr>
          <w:sz w:val="24"/>
          <w:szCs w:val="24"/>
        </w:rPr>
      </w:pPr>
      <w:r w:rsidRPr="00CF2386">
        <w:rPr>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14:paraId="09A4B8D6" w14:textId="77777777" w:rsidR="00803FBF" w:rsidRDefault="00803FBF" w:rsidP="00803FBF">
      <w:pPr>
        <w:pStyle w:val="formattext"/>
        <w:shd w:val="clear" w:color="auto" w:fill="FFFFFF"/>
        <w:spacing w:before="0" w:beforeAutospacing="0" w:after="0" w:afterAutospacing="0"/>
        <w:ind w:firstLine="480"/>
        <w:textAlignment w:val="baseline"/>
      </w:pPr>
      <w:r w:rsidRPr="00CF2386">
        <w:t>2.8.2.  паспорт гражданина Российской Федерации;</w:t>
      </w:r>
    </w:p>
    <w:p w14:paraId="0F53B041" w14:textId="77777777" w:rsidR="00803FBF" w:rsidRPr="002D6B3A" w:rsidRDefault="00803FBF" w:rsidP="00803FBF">
      <w:pPr>
        <w:pStyle w:val="1"/>
        <w:shd w:val="clear" w:color="auto" w:fill="auto"/>
        <w:ind w:firstLine="720"/>
        <w:jc w:val="both"/>
        <w:rPr>
          <w:sz w:val="24"/>
          <w:szCs w:val="24"/>
        </w:rPr>
      </w:pPr>
      <w:r w:rsidRPr="002D6B3A">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189D5E2B" w14:textId="77777777" w:rsidR="00803FBF" w:rsidRPr="002D6B3A" w:rsidRDefault="00803FBF" w:rsidP="00803FBF">
      <w:pPr>
        <w:pStyle w:val="1"/>
        <w:shd w:val="clear" w:color="auto" w:fill="auto"/>
        <w:ind w:firstLine="720"/>
        <w:jc w:val="both"/>
        <w:rPr>
          <w:sz w:val="24"/>
          <w:szCs w:val="24"/>
        </w:rPr>
      </w:pPr>
      <w:r w:rsidRPr="002D6B3A">
        <w:rPr>
          <w:sz w:val="24"/>
          <w:szCs w:val="24"/>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68326612" w14:textId="77777777" w:rsidR="00803FBF" w:rsidRPr="002D6B3A" w:rsidRDefault="00803FBF" w:rsidP="00803FBF">
      <w:pPr>
        <w:pStyle w:val="1"/>
        <w:shd w:val="clear" w:color="auto" w:fill="auto"/>
        <w:ind w:firstLine="720"/>
        <w:jc w:val="both"/>
        <w:rPr>
          <w:sz w:val="24"/>
          <w:szCs w:val="24"/>
        </w:rPr>
      </w:pPr>
      <w:r w:rsidRPr="002D6B3A">
        <w:rPr>
          <w:sz w:val="24"/>
          <w:szCs w:val="24"/>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7082A132" w14:textId="77777777" w:rsidR="00803FBF" w:rsidRPr="002D6B3A" w:rsidRDefault="00803FBF" w:rsidP="00803FBF">
      <w:pPr>
        <w:pStyle w:val="1"/>
        <w:shd w:val="clear" w:color="auto" w:fill="auto"/>
        <w:ind w:firstLine="720"/>
        <w:jc w:val="both"/>
        <w:rPr>
          <w:sz w:val="24"/>
          <w:szCs w:val="24"/>
        </w:rPr>
      </w:pPr>
      <w:r w:rsidRPr="002D6B3A">
        <w:rPr>
          <w:sz w:val="24"/>
          <w:szCs w:val="24"/>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14:paraId="5E6EE124" w14:textId="77777777" w:rsidR="00803FBF" w:rsidRDefault="00803FBF" w:rsidP="00803FBF">
      <w:pPr>
        <w:pStyle w:val="formattext"/>
        <w:spacing w:before="0" w:beforeAutospacing="0" w:after="0" w:afterAutospacing="0"/>
        <w:ind w:firstLine="480"/>
        <w:textAlignment w:val="baseline"/>
      </w:pPr>
      <w:r w:rsidRPr="00CF2386">
        <w:t xml:space="preserve">      2.8.3 </w:t>
      </w:r>
      <w:r>
        <w:t>правоустанавливающие документы о ранее учтенных объектах недвижимого имущества - жилых помещениях, находящихся в собственности гражданина и членов его семьи, права на которые не зарегистрированы в Едином государственном реестре недвижимости;</w:t>
      </w:r>
    </w:p>
    <w:p w14:paraId="5EC00428" w14:textId="77777777" w:rsidR="00803FBF" w:rsidRPr="00CF2386" w:rsidRDefault="00803FBF" w:rsidP="00803FBF">
      <w:pPr>
        <w:pStyle w:val="formattext"/>
        <w:spacing w:before="0" w:beforeAutospacing="0" w:after="0" w:afterAutospacing="0"/>
        <w:ind w:firstLine="480"/>
        <w:textAlignment w:val="baseline"/>
      </w:pPr>
      <w:r>
        <w:t xml:space="preserve">      2.8.4</w:t>
      </w:r>
      <w:r w:rsidRPr="00146913">
        <w:t xml:space="preserve"> </w:t>
      </w:r>
      <w:r>
        <w:t>при наличии в составе семьи больного, страдающего тяжелой формой хронического заболевания, входящего в перечень, который устанавливается уполномоченным Правительством Российской Федерации федеральным органом исполнительной власти, - медицинская справка, подтверждающая, что гражданин страдает тяжелой формой хронического заболевания, при которой совместное проживание с ним в одной квартире невозможно.</w:t>
      </w:r>
      <w:r>
        <w:br/>
      </w:r>
      <w:r w:rsidRPr="00CF2386">
        <w:t xml:space="preserve">                 Орган, осуществляющий учет, вправе предложить сделать копию паспорта гражданина в его присутствии и с его согласия.</w:t>
      </w:r>
    </w:p>
    <w:p w14:paraId="6D5F850E" w14:textId="77777777" w:rsidR="00803FBF" w:rsidRDefault="00803FBF">
      <w:pPr>
        <w:pStyle w:val="1"/>
        <w:shd w:val="clear" w:color="auto" w:fill="auto"/>
        <w:spacing w:after="280"/>
        <w:ind w:firstLine="0"/>
        <w:jc w:val="center"/>
        <w:rPr>
          <w:b/>
          <w:bCs/>
          <w:sz w:val="24"/>
          <w:szCs w:val="24"/>
        </w:rPr>
      </w:pPr>
    </w:p>
    <w:p w14:paraId="08B38565" w14:textId="596E0916" w:rsidR="00C17309" w:rsidRPr="002D6B3A" w:rsidRDefault="00C73FE0">
      <w:pPr>
        <w:pStyle w:val="1"/>
        <w:shd w:val="clear" w:color="auto" w:fill="auto"/>
        <w:spacing w:after="280"/>
        <w:ind w:firstLine="0"/>
        <w:jc w:val="center"/>
        <w:rPr>
          <w:sz w:val="24"/>
          <w:szCs w:val="24"/>
        </w:rPr>
      </w:pPr>
      <w:r w:rsidRPr="002D6B3A">
        <w:rPr>
          <w:b/>
          <w:bCs/>
          <w:sz w:val="24"/>
          <w:szCs w:val="24"/>
        </w:rPr>
        <w:t>Исчерпывающий перечень документов и сведений, необходимых в</w:t>
      </w:r>
      <w:r w:rsidRPr="002D6B3A">
        <w:rPr>
          <w:b/>
          <w:bCs/>
          <w:sz w:val="24"/>
          <w:szCs w:val="24"/>
        </w:rPr>
        <w:br/>
        <w:t>соответствии с нормативными правовыми актами для предоставления</w:t>
      </w:r>
      <w:r w:rsidRPr="002D6B3A">
        <w:rPr>
          <w:b/>
          <w:bCs/>
          <w:sz w:val="24"/>
          <w:szCs w:val="24"/>
        </w:rPr>
        <w:br/>
      </w:r>
      <w:r w:rsidR="00894069" w:rsidRPr="002D6B3A">
        <w:rPr>
          <w:b/>
          <w:bCs/>
          <w:sz w:val="24"/>
          <w:szCs w:val="24"/>
        </w:rPr>
        <w:t>муниципальной</w:t>
      </w:r>
      <w:r w:rsidRPr="002D6B3A">
        <w:rPr>
          <w:b/>
          <w:bCs/>
          <w:sz w:val="24"/>
          <w:szCs w:val="24"/>
        </w:rPr>
        <w:t xml:space="preserve"> услуги, которые находятся в</w:t>
      </w:r>
      <w:r w:rsidRPr="002D6B3A">
        <w:rPr>
          <w:b/>
          <w:bCs/>
          <w:sz w:val="24"/>
          <w:szCs w:val="24"/>
        </w:rPr>
        <w:br/>
        <w:t>распоряжении государственных органов, органов местного самоуправления</w:t>
      </w:r>
      <w:r w:rsidRPr="002D6B3A">
        <w:rPr>
          <w:b/>
          <w:bCs/>
          <w:sz w:val="24"/>
          <w:szCs w:val="24"/>
        </w:rPr>
        <w:br/>
      </w:r>
      <w:r w:rsidRPr="002D6B3A">
        <w:rPr>
          <w:b/>
          <w:bCs/>
          <w:sz w:val="24"/>
          <w:szCs w:val="24"/>
        </w:rPr>
        <w:lastRenderedPageBreak/>
        <w:t>и иных органов, участвующих в предоставлении государственных или</w:t>
      </w:r>
      <w:r w:rsidRPr="002D6B3A">
        <w:rPr>
          <w:b/>
          <w:bCs/>
          <w:sz w:val="24"/>
          <w:szCs w:val="24"/>
        </w:rPr>
        <w:br/>
        <w:t>муниципальных услуг</w:t>
      </w:r>
    </w:p>
    <w:p w14:paraId="32F0DC28" w14:textId="5CA039B3" w:rsidR="00803FBF" w:rsidRDefault="00803FBF" w:rsidP="00803FBF">
      <w:pPr>
        <w:pStyle w:val="formattext"/>
        <w:spacing w:before="0" w:beforeAutospacing="0" w:after="0" w:afterAutospacing="0"/>
        <w:ind w:firstLine="480"/>
        <w:textAlignment w:val="baseline"/>
      </w:pPr>
      <w:r>
        <w:t>2.9.1 документ, подтверждающий, что гражданин относится к категории малоимущих и (или) относится к категориям, установленным статьей 3 </w:t>
      </w:r>
      <w:hyperlink r:id="rId10" w:anchor="64U0IK" w:history="1">
        <w:r w:rsidRPr="00146913">
          <w:rPr>
            <w:rStyle w:val="af"/>
            <w:color w:val="auto"/>
            <w:u w:val="none"/>
          </w:rPr>
          <w:t>Закона Кировской области "О предоставлении жилых помещений жилищного фонда Кировской области по договорам социального найма"</w:t>
        </w:r>
      </w:hyperlink>
      <w:r w:rsidRPr="00146913">
        <w:t>;</w:t>
      </w:r>
      <w:r w:rsidRPr="00146913">
        <w:br/>
      </w:r>
      <w:r>
        <w:t xml:space="preserve">        2.9.2 справки и копии финансово-лицевых счетов из организаций, подведомственных органу исполнительной власти Кировской области или органу местного самоуправления, о проживающих гражданах и характеристике занимаемых ими жилых помещений;</w:t>
      </w:r>
      <w:r>
        <w:br/>
        <w:t xml:space="preserve">          2.9.3  сведения из Единого государственного реестра недвижимости о наличии (отсутствии) зарегистрированных прав на объект недвижимого имущества - жилое помещение, находящееся в собственности гражданина, и о его площади;</w:t>
      </w:r>
      <w:r>
        <w:br/>
        <w:t xml:space="preserve">          2.9.4 сведения из Единого государственного реестра недвижимости о прекращенных правах на объект недвижимого имущества - жилое помещение, ранее принадлежавшее гражданину;</w:t>
      </w:r>
    </w:p>
    <w:p w14:paraId="249E2DE8" w14:textId="39B3C368" w:rsidR="00803FBF" w:rsidRPr="00803FBF" w:rsidRDefault="00D35515" w:rsidP="00D35515">
      <w:pPr>
        <w:pStyle w:val="1"/>
        <w:shd w:val="clear" w:color="auto" w:fill="auto"/>
        <w:ind w:firstLine="0"/>
        <w:jc w:val="both"/>
        <w:rPr>
          <w:sz w:val="24"/>
          <w:szCs w:val="24"/>
        </w:rPr>
      </w:pPr>
      <w:r>
        <w:t xml:space="preserve">        </w:t>
      </w:r>
      <w:r w:rsidR="00803FBF" w:rsidRPr="00803FBF">
        <w:rPr>
          <w:sz w:val="24"/>
          <w:szCs w:val="24"/>
        </w:rPr>
        <w:t>2.9.5 документ, подтверждающий, что жилое помещение, в котором проживает (проживал) гражданин, утрачено или непригодно для постоянного проживания (заключение межведомственной комиссии)</w:t>
      </w:r>
    </w:p>
    <w:p w14:paraId="23623E4B" w14:textId="77777777" w:rsidR="00803FBF" w:rsidRDefault="00803FBF">
      <w:pPr>
        <w:pStyle w:val="1"/>
        <w:shd w:val="clear" w:color="auto" w:fill="auto"/>
        <w:ind w:firstLine="720"/>
        <w:jc w:val="both"/>
        <w:rPr>
          <w:sz w:val="24"/>
          <w:szCs w:val="24"/>
        </w:rPr>
      </w:pPr>
    </w:p>
    <w:p w14:paraId="6CC14218" w14:textId="27BC97F0" w:rsidR="00C17309" w:rsidRPr="002D6B3A" w:rsidRDefault="00803FBF" w:rsidP="00803FBF">
      <w:pPr>
        <w:pStyle w:val="1"/>
        <w:numPr>
          <w:ilvl w:val="1"/>
          <w:numId w:val="27"/>
        </w:numPr>
        <w:shd w:val="clear" w:color="auto" w:fill="auto"/>
        <w:tabs>
          <w:tab w:val="left" w:pos="1507"/>
        </w:tabs>
        <w:ind w:firstLine="87"/>
        <w:jc w:val="both"/>
        <w:rPr>
          <w:sz w:val="24"/>
          <w:szCs w:val="24"/>
        </w:rPr>
      </w:pPr>
      <w:r>
        <w:rPr>
          <w:sz w:val="24"/>
          <w:szCs w:val="24"/>
        </w:rPr>
        <w:t xml:space="preserve"> </w:t>
      </w:r>
      <w:r w:rsidR="00C73FE0" w:rsidRPr="002D6B3A">
        <w:rPr>
          <w:sz w:val="24"/>
          <w:szCs w:val="24"/>
        </w:rPr>
        <w:t xml:space="preserve">При предоставлении </w:t>
      </w:r>
      <w:r w:rsidR="00894069" w:rsidRPr="002D6B3A">
        <w:rPr>
          <w:sz w:val="24"/>
          <w:szCs w:val="24"/>
        </w:rPr>
        <w:t>муниципальной</w:t>
      </w:r>
      <w:r w:rsidR="00C73FE0" w:rsidRPr="002D6B3A">
        <w:rPr>
          <w:sz w:val="24"/>
          <w:szCs w:val="24"/>
        </w:rPr>
        <w:t xml:space="preserve"> услуги запрещается требовать от заявителя:</w:t>
      </w:r>
    </w:p>
    <w:p w14:paraId="4D117F5D" w14:textId="77777777" w:rsidR="00C17309" w:rsidRPr="002D6B3A" w:rsidRDefault="00C73FE0">
      <w:pPr>
        <w:pStyle w:val="1"/>
        <w:shd w:val="clear" w:color="auto" w:fill="auto"/>
        <w:ind w:firstLine="720"/>
        <w:jc w:val="both"/>
        <w:rPr>
          <w:sz w:val="24"/>
          <w:szCs w:val="24"/>
        </w:rPr>
      </w:pPr>
      <w:r w:rsidRPr="002D6B3A">
        <w:rPr>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94069" w:rsidRPr="002D6B3A">
        <w:rPr>
          <w:sz w:val="24"/>
          <w:szCs w:val="24"/>
        </w:rPr>
        <w:t>муниципальной</w:t>
      </w:r>
      <w:r w:rsidRPr="002D6B3A">
        <w:rPr>
          <w:sz w:val="24"/>
          <w:szCs w:val="24"/>
        </w:rPr>
        <w:t xml:space="preserve"> услуги;</w:t>
      </w:r>
    </w:p>
    <w:p w14:paraId="334FFB50" w14:textId="77777777" w:rsidR="00C17309" w:rsidRPr="002D6B3A" w:rsidRDefault="00C73FE0">
      <w:pPr>
        <w:pStyle w:val="1"/>
        <w:numPr>
          <w:ilvl w:val="0"/>
          <w:numId w:val="9"/>
        </w:numPr>
        <w:shd w:val="clear" w:color="auto" w:fill="auto"/>
        <w:tabs>
          <w:tab w:val="left" w:pos="1128"/>
        </w:tabs>
        <w:ind w:firstLine="720"/>
        <w:jc w:val="both"/>
        <w:rPr>
          <w:sz w:val="24"/>
          <w:szCs w:val="24"/>
        </w:rPr>
      </w:pPr>
      <w:r w:rsidRPr="002D6B3A">
        <w:rPr>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0091671D" w:rsidRPr="002D6B3A">
        <w:rPr>
          <w:sz w:val="24"/>
          <w:szCs w:val="24"/>
          <w:shd w:val="clear" w:color="auto" w:fill="FFFFFF"/>
        </w:rPr>
        <w:t>нормативными правовыми актами Кировской области, муниципальными правовыми актами</w:t>
      </w:r>
      <w:r w:rsidRPr="002D6B3A">
        <w:rPr>
          <w:sz w:val="24"/>
          <w:szCs w:val="24"/>
        </w:rPr>
        <w:t xml:space="preserve">, муниципальными правовыми актами находятся в распоряжении органов, предоставляющих </w:t>
      </w:r>
      <w:r w:rsidR="00DD6A82" w:rsidRPr="002D6B3A">
        <w:rPr>
          <w:sz w:val="24"/>
          <w:szCs w:val="24"/>
        </w:rPr>
        <w:t>муниципальную</w:t>
      </w:r>
      <w:r w:rsidRPr="002D6B3A">
        <w:rPr>
          <w:sz w:val="24"/>
          <w:szCs w:val="24"/>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 ФЗ);</w:t>
      </w:r>
    </w:p>
    <w:p w14:paraId="1E68EE74" w14:textId="77777777" w:rsidR="00C17309" w:rsidRPr="002D6B3A" w:rsidRDefault="00C73FE0">
      <w:pPr>
        <w:pStyle w:val="1"/>
        <w:numPr>
          <w:ilvl w:val="0"/>
          <w:numId w:val="9"/>
        </w:numPr>
        <w:shd w:val="clear" w:color="auto" w:fill="auto"/>
        <w:tabs>
          <w:tab w:val="left" w:pos="1128"/>
        </w:tabs>
        <w:ind w:firstLine="720"/>
        <w:jc w:val="both"/>
        <w:rPr>
          <w:sz w:val="24"/>
          <w:szCs w:val="24"/>
        </w:rPr>
      </w:pPr>
      <w:r w:rsidRPr="002D6B3A">
        <w:rPr>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94069" w:rsidRPr="002D6B3A">
        <w:rPr>
          <w:sz w:val="24"/>
          <w:szCs w:val="24"/>
        </w:rPr>
        <w:t>муниципальной</w:t>
      </w:r>
      <w:r w:rsidRPr="002D6B3A">
        <w:rPr>
          <w:sz w:val="24"/>
          <w:szCs w:val="24"/>
        </w:rPr>
        <w:t xml:space="preserve"> услуги, либо в предоставлении </w:t>
      </w:r>
      <w:r w:rsidR="00894069" w:rsidRPr="002D6B3A">
        <w:rPr>
          <w:sz w:val="24"/>
          <w:szCs w:val="24"/>
        </w:rPr>
        <w:t>муниципальной</w:t>
      </w:r>
      <w:r w:rsidRPr="002D6B3A">
        <w:rPr>
          <w:sz w:val="24"/>
          <w:szCs w:val="24"/>
        </w:rPr>
        <w:t xml:space="preserve"> услуги, за исключением следующих случаев:</w:t>
      </w:r>
    </w:p>
    <w:p w14:paraId="3A908912" w14:textId="77777777" w:rsidR="00C17309" w:rsidRPr="002D6B3A" w:rsidRDefault="00C73FE0">
      <w:pPr>
        <w:pStyle w:val="1"/>
        <w:shd w:val="clear" w:color="auto" w:fill="auto"/>
        <w:ind w:firstLine="720"/>
        <w:jc w:val="both"/>
        <w:rPr>
          <w:sz w:val="24"/>
          <w:szCs w:val="24"/>
        </w:rPr>
      </w:pPr>
      <w:r w:rsidRPr="002D6B3A">
        <w:rPr>
          <w:sz w:val="24"/>
          <w:szCs w:val="24"/>
        </w:rPr>
        <w:t xml:space="preserve">изменение требований нормативных правовых актов, касающихся предоставления </w:t>
      </w:r>
      <w:r w:rsidR="00894069" w:rsidRPr="002D6B3A">
        <w:rPr>
          <w:sz w:val="24"/>
          <w:szCs w:val="24"/>
        </w:rPr>
        <w:t>муниципальной</w:t>
      </w:r>
      <w:r w:rsidRPr="002D6B3A">
        <w:rPr>
          <w:sz w:val="24"/>
          <w:szCs w:val="24"/>
        </w:rPr>
        <w:t xml:space="preserve"> услуги, после первоначальной подачи заявления о предоставлении </w:t>
      </w:r>
      <w:r w:rsidR="00894069" w:rsidRPr="002D6B3A">
        <w:rPr>
          <w:sz w:val="24"/>
          <w:szCs w:val="24"/>
        </w:rPr>
        <w:t>муниципальной</w:t>
      </w:r>
      <w:r w:rsidRPr="002D6B3A">
        <w:rPr>
          <w:sz w:val="24"/>
          <w:szCs w:val="24"/>
        </w:rPr>
        <w:t xml:space="preserve"> услуги;</w:t>
      </w:r>
    </w:p>
    <w:p w14:paraId="55E74277" w14:textId="77777777" w:rsidR="00C17309" w:rsidRPr="002D6B3A" w:rsidRDefault="00C73FE0">
      <w:pPr>
        <w:pStyle w:val="1"/>
        <w:shd w:val="clear" w:color="auto" w:fill="auto"/>
        <w:ind w:firstLine="720"/>
        <w:jc w:val="both"/>
        <w:rPr>
          <w:sz w:val="24"/>
          <w:szCs w:val="24"/>
        </w:rPr>
      </w:pPr>
      <w:r w:rsidRPr="002D6B3A">
        <w:rPr>
          <w:sz w:val="24"/>
          <w:szCs w:val="24"/>
        </w:rPr>
        <w:t xml:space="preserve">наличие ошибок в заявлении о предоставлении </w:t>
      </w:r>
      <w:r w:rsidR="00894069" w:rsidRPr="002D6B3A">
        <w:rPr>
          <w:sz w:val="24"/>
          <w:szCs w:val="24"/>
        </w:rPr>
        <w:t>муниципальной</w:t>
      </w:r>
      <w:r w:rsidRPr="002D6B3A">
        <w:rPr>
          <w:sz w:val="24"/>
          <w:szCs w:val="24"/>
        </w:rPr>
        <w:t xml:space="preserve"> услуги и документах, поданных заявителем после первоначального отказа в приеме документов, необходимых для предоставления </w:t>
      </w:r>
      <w:r w:rsidR="00894069" w:rsidRPr="002D6B3A">
        <w:rPr>
          <w:sz w:val="24"/>
          <w:szCs w:val="24"/>
        </w:rPr>
        <w:t>муниципальной</w:t>
      </w:r>
      <w:r w:rsidRPr="002D6B3A">
        <w:rPr>
          <w:sz w:val="24"/>
          <w:szCs w:val="24"/>
        </w:rPr>
        <w:t xml:space="preserve"> услуги, либо в предоставлении </w:t>
      </w:r>
      <w:r w:rsidR="00894069" w:rsidRPr="002D6B3A">
        <w:rPr>
          <w:sz w:val="24"/>
          <w:szCs w:val="24"/>
        </w:rPr>
        <w:t>муниципальной</w:t>
      </w:r>
      <w:r w:rsidRPr="002D6B3A">
        <w:rPr>
          <w:sz w:val="24"/>
          <w:szCs w:val="24"/>
        </w:rPr>
        <w:t xml:space="preserve"> услуги и не включенных в представленный ранее комплект документов;</w:t>
      </w:r>
    </w:p>
    <w:p w14:paraId="23EDC1A6" w14:textId="77777777" w:rsidR="00C17309" w:rsidRPr="002D6B3A" w:rsidRDefault="00C73FE0">
      <w:pPr>
        <w:pStyle w:val="1"/>
        <w:shd w:val="clear" w:color="auto" w:fill="auto"/>
        <w:ind w:firstLine="720"/>
        <w:jc w:val="both"/>
        <w:rPr>
          <w:sz w:val="24"/>
          <w:szCs w:val="24"/>
        </w:rPr>
      </w:pPr>
      <w:r w:rsidRPr="002D6B3A">
        <w:rPr>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894069" w:rsidRPr="002D6B3A">
        <w:rPr>
          <w:sz w:val="24"/>
          <w:szCs w:val="24"/>
        </w:rPr>
        <w:t>муниципальной</w:t>
      </w:r>
      <w:r w:rsidRPr="002D6B3A">
        <w:rPr>
          <w:sz w:val="24"/>
          <w:szCs w:val="24"/>
        </w:rPr>
        <w:t xml:space="preserve"> услуги, либо в предоставлении </w:t>
      </w:r>
      <w:r w:rsidR="00894069" w:rsidRPr="002D6B3A">
        <w:rPr>
          <w:sz w:val="24"/>
          <w:szCs w:val="24"/>
        </w:rPr>
        <w:t>муниципальной</w:t>
      </w:r>
      <w:r w:rsidRPr="002D6B3A">
        <w:rPr>
          <w:sz w:val="24"/>
          <w:szCs w:val="24"/>
        </w:rPr>
        <w:t xml:space="preserve"> услуги;</w:t>
      </w:r>
    </w:p>
    <w:p w14:paraId="732ABECA" w14:textId="4B5D17AC" w:rsidR="00C17309" w:rsidRPr="002D6B3A" w:rsidRDefault="00C73FE0">
      <w:pPr>
        <w:pStyle w:val="1"/>
        <w:shd w:val="clear" w:color="auto" w:fill="auto"/>
        <w:spacing w:after="280"/>
        <w:ind w:firstLine="720"/>
        <w:jc w:val="both"/>
        <w:rPr>
          <w:sz w:val="24"/>
          <w:szCs w:val="24"/>
        </w:rPr>
      </w:pPr>
      <w:r w:rsidRPr="002D6B3A">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894069" w:rsidRPr="002D6B3A">
        <w:rPr>
          <w:sz w:val="24"/>
          <w:szCs w:val="24"/>
        </w:rPr>
        <w:t>муниципальной</w:t>
      </w:r>
      <w:r w:rsidRPr="002D6B3A">
        <w:rPr>
          <w:sz w:val="24"/>
          <w:szCs w:val="24"/>
        </w:rPr>
        <w:t xml:space="preserve"> услуги, либо в предоставлении </w:t>
      </w:r>
      <w:r w:rsidR="00894069" w:rsidRPr="002D6B3A">
        <w:rPr>
          <w:sz w:val="24"/>
          <w:szCs w:val="24"/>
        </w:rPr>
        <w:t>муниципальной</w:t>
      </w:r>
      <w:r w:rsidRPr="002D6B3A">
        <w:rPr>
          <w:sz w:val="24"/>
          <w:szCs w:val="24"/>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894069" w:rsidRPr="002D6B3A">
        <w:rPr>
          <w:sz w:val="24"/>
          <w:szCs w:val="24"/>
        </w:rPr>
        <w:t>муниципальной</w:t>
      </w:r>
      <w:r w:rsidRPr="002D6B3A">
        <w:rPr>
          <w:sz w:val="24"/>
          <w:szCs w:val="24"/>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006F6A05">
        <w:rPr>
          <w:sz w:val="24"/>
          <w:szCs w:val="24"/>
        </w:rPr>
        <w:t>;</w:t>
      </w:r>
    </w:p>
    <w:p w14:paraId="5B401243" w14:textId="77777777" w:rsidR="006F6A05" w:rsidRPr="006F6A05" w:rsidRDefault="006F6A05" w:rsidP="006F6A05">
      <w:pPr>
        <w:pStyle w:val="20"/>
        <w:shd w:val="clear" w:color="auto" w:fill="auto"/>
        <w:tabs>
          <w:tab w:val="left" w:pos="1088"/>
        </w:tabs>
        <w:spacing w:after="0"/>
        <w:ind w:firstLine="567"/>
        <w:jc w:val="both"/>
        <w:rPr>
          <w:rStyle w:val="a3"/>
          <w:i w:val="0"/>
          <w:iCs w:val="0"/>
          <w:color w:val="FF0000"/>
          <w:sz w:val="24"/>
          <w:szCs w:val="24"/>
        </w:rPr>
      </w:pPr>
      <w:r w:rsidRPr="006F6A05">
        <w:rPr>
          <w:i w:val="0"/>
          <w:iCs w:val="0"/>
          <w:color w:val="FF0000"/>
          <w:spacing w:val="2"/>
          <w:sz w:val="24"/>
          <w:szCs w:val="24"/>
          <w:shd w:val="clear" w:color="auto" w:fill="FFFFFF"/>
        </w:rPr>
        <w:lastRenderedPageBreak/>
        <w:t xml:space="preserve">4. </w:t>
      </w:r>
      <w:r w:rsidRPr="006F6A05">
        <w:rPr>
          <w:i w:val="0"/>
          <w:iCs w:val="0"/>
          <w:color w:val="FF0000"/>
          <w:sz w:val="24"/>
          <w:szCs w:val="24"/>
        </w:rPr>
        <w:t>осуществления действий</w:t>
      </w:r>
      <w:r w:rsidRPr="006F6A05">
        <w:rPr>
          <w:rFonts w:eastAsia="Arial"/>
          <w:i w:val="0"/>
          <w:iCs w:val="0"/>
          <w:color w:val="FF0000"/>
          <w:sz w:val="24"/>
          <w:szCs w:val="24"/>
        </w:rPr>
        <w:t xml:space="preserve">, </w:t>
      </w:r>
      <w:r w:rsidRPr="006F6A05">
        <w:rPr>
          <w:i w:val="0"/>
          <w:iCs w:val="0"/>
          <w:color w:val="FF0000"/>
          <w:sz w:val="24"/>
          <w:szCs w:val="24"/>
        </w:rPr>
        <w:t>в том числе согласований</w:t>
      </w:r>
      <w:r w:rsidRPr="006F6A05">
        <w:rPr>
          <w:rFonts w:eastAsia="Arial"/>
          <w:i w:val="0"/>
          <w:iCs w:val="0"/>
          <w:color w:val="FF0000"/>
          <w:sz w:val="24"/>
          <w:szCs w:val="24"/>
        </w:rPr>
        <w:t xml:space="preserve">, </w:t>
      </w:r>
      <w:r w:rsidRPr="006F6A05">
        <w:rPr>
          <w:i w:val="0"/>
          <w:iCs w:val="0"/>
          <w:color w:val="FF0000"/>
          <w:sz w:val="24"/>
          <w:szCs w:val="24"/>
        </w:rPr>
        <w:t>необходимых для получения муниципальных услуг и связанных с обращением в иные государственные органы</w:t>
      </w:r>
      <w:r w:rsidRPr="006F6A05">
        <w:rPr>
          <w:rFonts w:eastAsia="Arial"/>
          <w:i w:val="0"/>
          <w:iCs w:val="0"/>
          <w:color w:val="FF0000"/>
          <w:sz w:val="24"/>
          <w:szCs w:val="24"/>
        </w:rPr>
        <w:t xml:space="preserve">, </w:t>
      </w:r>
      <w:r w:rsidRPr="006F6A05">
        <w:rPr>
          <w:i w:val="0"/>
          <w:iCs w:val="0"/>
          <w:color w:val="FF0000"/>
          <w:sz w:val="24"/>
          <w:szCs w:val="24"/>
        </w:rPr>
        <w:t>органы местного самоуправления</w:t>
      </w:r>
      <w:r w:rsidRPr="006F6A05">
        <w:rPr>
          <w:rFonts w:eastAsia="Arial"/>
          <w:i w:val="0"/>
          <w:iCs w:val="0"/>
          <w:color w:val="FF0000"/>
          <w:sz w:val="24"/>
          <w:szCs w:val="24"/>
        </w:rPr>
        <w:t xml:space="preserve">, </w:t>
      </w:r>
      <w:r w:rsidRPr="006F6A05">
        <w:rPr>
          <w:i w:val="0"/>
          <w:iCs w:val="0"/>
          <w:color w:val="FF0000"/>
          <w:sz w:val="24"/>
          <w:szCs w:val="24"/>
        </w:rPr>
        <w:t>организации</w:t>
      </w:r>
      <w:r w:rsidRPr="006F6A05">
        <w:rPr>
          <w:rFonts w:eastAsia="Arial"/>
          <w:i w:val="0"/>
          <w:iCs w:val="0"/>
          <w:color w:val="FF0000"/>
          <w:sz w:val="24"/>
          <w:szCs w:val="24"/>
        </w:rPr>
        <w:t xml:space="preserve">, </w:t>
      </w:r>
      <w:r w:rsidRPr="006F6A05">
        <w:rPr>
          <w:i w:val="0"/>
          <w:iCs w:val="0"/>
          <w:color w:val="FF0000"/>
          <w:sz w:val="24"/>
          <w:szCs w:val="24"/>
        </w:rPr>
        <w:t xml:space="preserve">за </w:t>
      </w:r>
      <w:r w:rsidRPr="006F6A05">
        <w:rPr>
          <w:rStyle w:val="a3"/>
          <w:i w:val="0"/>
          <w:iCs w:val="0"/>
          <w:color w:val="FF0000"/>
          <w:sz w:val="24"/>
          <w:szCs w:val="24"/>
        </w:rPr>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49E64225" w14:textId="4F443831" w:rsidR="009B12A5" w:rsidRPr="006F6A05" w:rsidRDefault="006F6A05" w:rsidP="006F6A05">
      <w:pPr>
        <w:pStyle w:val="1"/>
        <w:shd w:val="clear" w:color="auto" w:fill="auto"/>
        <w:spacing w:after="280"/>
        <w:ind w:firstLine="0"/>
        <w:jc w:val="both"/>
        <w:rPr>
          <w:b/>
          <w:bCs/>
          <w:color w:val="FF0000"/>
          <w:sz w:val="24"/>
          <w:szCs w:val="24"/>
        </w:rPr>
      </w:pPr>
      <w:r>
        <w:rPr>
          <w:color w:val="FF0000"/>
          <w:spacing w:val="2"/>
          <w:sz w:val="24"/>
          <w:szCs w:val="24"/>
          <w:shd w:val="clear" w:color="auto" w:fill="FFFFFF"/>
        </w:rPr>
        <w:t xml:space="preserve">        </w:t>
      </w:r>
      <w:r w:rsidRPr="006F6A05">
        <w:rPr>
          <w:color w:val="FF0000"/>
          <w:spacing w:val="2"/>
          <w:sz w:val="24"/>
          <w:szCs w:val="24"/>
          <w:shd w:val="clear" w:color="auto" w:fill="FFFFFF"/>
        </w:rPr>
        <w:t xml:space="preserve">5. </w:t>
      </w:r>
      <w:r w:rsidRPr="006F6A05">
        <w:rPr>
          <w:color w:val="FF0000"/>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6F6A05">
        <w:rPr>
          <w:color w:val="FF0000"/>
          <w:sz w:val="24"/>
          <w:szCs w:val="24"/>
          <w:shd w:val="clear" w:color="auto" w:fill="FFFFFF"/>
        </w:rPr>
        <w:t>№ 210-ФЗ</w:t>
      </w:r>
      <w:r w:rsidRPr="006F6A05">
        <w:rPr>
          <w:color w:val="FF0000"/>
          <w:sz w:val="24"/>
          <w:szCs w:val="24"/>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Pr>
          <w:color w:val="FF0000"/>
          <w:sz w:val="24"/>
          <w:szCs w:val="24"/>
        </w:rPr>
        <w:t>.</w:t>
      </w:r>
    </w:p>
    <w:p w14:paraId="21845B89" w14:textId="77777777" w:rsidR="00C17309" w:rsidRPr="002D6B3A" w:rsidRDefault="00C73FE0">
      <w:pPr>
        <w:pStyle w:val="1"/>
        <w:shd w:val="clear" w:color="auto" w:fill="auto"/>
        <w:spacing w:after="280"/>
        <w:ind w:firstLine="0"/>
        <w:jc w:val="center"/>
        <w:rPr>
          <w:sz w:val="24"/>
          <w:szCs w:val="24"/>
        </w:rPr>
      </w:pPr>
      <w:r w:rsidRPr="002D6B3A">
        <w:rPr>
          <w:b/>
          <w:bCs/>
          <w:sz w:val="24"/>
          <w:szCs w:val="24"/>
        </w:rPr>
        <w:t>Исчерпывающий перечень оснований для отказа в приеме документов,</w:t>
      </w:r>
      <w:r w:rsidRPr="002D6B3A">
        <w:rPr>
          <w:b/>
          <w:bCs/>
          <w:sz w:val="24"/>
          <w:szCs w:val="24"/>
        </w:rPr>
        <w:br/>
        <w:t>необходимых для предоставления муниципальной услуги</w:t>
      </w:r>
    </w:p>
    <w:p w14:paraId="6DB8654B" w14:textId="73DAA740" w:rsidR="00C17309" w:rsidRPr="002D6B3A" w:rsidRDefault="00D35515" w:rsidP="00803FBF">
      <w:pPr>
        <w:pStyle w:val="1"/>
        <w:shd w:val="clear" w:color="auto" w:fill="auto"/>
        <w:tabs>
          <w:tab w:val="left" w:pos="1445"/>
        </w:tabs>
        <w:ind w:firstLine="0"/>
        <w:jc w:val="both"/>
        <w:rPr>
          <w:sz w:val="24"/>
          <w:szCs w:val="24"/>
        </w:rPr>
      </w:pPr>
      <w:r>
        <w:rPr>
          <w:sz w:val="24"/>
          <w:szCs w:val="24"/>
        </w:rPr>
        <w:t xml:space="preserve">      </w:t>
      </w:r>
      <w:r w:rsidR="00803FBF">
        <w:rPr>
          <w:sz w:val="24"/>
          <w:szCs w:val="24"/>
        </w:rPr>
        <w:t>2.</w:t>
      </w:r>
      <w:proofErr w:type="gramStart"/>
      <w:r w:rsidR="00803FBF">
        <w:rPr>
          <w:sz w:val="24"/>
          <w:szCs w:val="24"/>
        </w:rPr>
        <w:t>11.</w:t>
      </w:r>
      <w:r w:rsidR="00C73FE0" w:rsidRPr="002D6B3A">
        <w:rPr>
          <w:sz w:val="24"/>
          <w:szCs w:val="24"/>
        </w:rPr>
        <w:t>Основаниями</w:t>
      </w:r>
      <w:proofErr w:type="gramEnd"/>
      <w:r w:rsidR="00C73FE0" w:rsidRPr="002D6B3A">
        <w:rPr>
          <w:sz w:val="24"/>
          <w:szCs w:val="24"/>
        </w:rPr>
        <w:t xml:space="preserve"> для отказа в приеме к рассмотрению документов, необходимых для предоставления </w:t>
      </w:r>
      <w:r w:rsidR="00894069" w:rsidRPr="002D6B3A">
        <w:rPr>
          <w:sz w:val="24"/>
          <w:szCs w:val="24"/>
        </w:rPr>
        <w:t>муниципальной</w:t>
      </w:r>
      <w:r w:rsidR="00C73FE0" w:rsidRPr="002D6B3A">
        <w:rPr>
          <w:sz w:val="24"/>
          <w:szCs w:val="24"/>
        </w:rPr>
        <w:t xml:space="preserve"> услуги, являются:</w:t>
      </w:r>
    </w:p>
    <w:p w14:paraId="5612D5DF" w14:textId="77777777" w:rsidR="00C17309" w:rsidRPr="002D6B3A" w:rsidRDefault="00C73FE0">
      <w:pPr>
        <w:pStyle w:val="1"/>
        <w:numPr>
          <w:ilvl w:val="0"/>
          <w:numId w:val="10"/>
        </w:numPr>
        <w:shd w:val="clear" w:color="auto" w:fill="auto"/>
        <w:tabs>
          <w:tab w:val="left" w:pos="1081"/>
        </w:tabs>
        <w:ind w:firstLine="720"/>
        <w:jc w:val="both"/>
        <w:rPr>
          <w:sz w:val="24"/>
          <w:szCs w:val="24"/>
        </w:rPr>
      </w:pPr>
      <w:r w:rsidRPr="002D6B3A">
        <w:rPr>
          <w:sz w:val="24"/>
          <w:szCs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14:paraId="2BA3ADF2" w14:textId="77777777" w:rsidR="00C17309" w:rsidRPr="002D6B3A" w:rsidRDefault="00C73FE0">
      <w:pPr>
        <w:pStyle w:val="1"/>
        <w:numPr>
          <w:ilvl w:val="0"/>
          <w:numId w:val="10"/>
        </w:numPr>
        <w:shd w:val="clear" w:color="auto" w:fill="auto"/>
        <w:tabs>
          <w:tab w:val="left" w:pos="1243"/>
        </w:tabs>
        <w:ind w:firstLine="720"/>
        <w:jc w:val="both"/>
        <w:rPr>
          <w:sz w:val="24"/>
          <w:szCs w:val="24"/>
        </w:rPr>
      </w:pPr>
      <w:r w:rsidRPr="002D6B3A">
        <w:rPr>
          <w:sz w:val="24"/>
          <w:szCs w:val="24"/>
        </w:rPr>
        <w:t>неполное заполнение обязательных полей в форме запроса о предоставлении услуги (недостоверное, неправильное);</w:t>
      </w:r>
    </w:p>
    <w:p w14:paraId="4154DFE6" w14:textId="77777777" w:rsidR="00C17309" w:rsidRPr="002D6B3A" w:rsidRDefault="00C73FE0">
      <w:pPr>
        <w:pStyle w:val="1"/>
        <w:numPr>
          <w:ilvl w:val="0"/>
          <w:numId w:val="10"/>
        </w:numPr>
        <w:shd w:val="clear" w:color="auto" w:fill="auto"/>
        <w:tabs>
          <w:tab w:val="left" w:pos="1090"/>
        </w:tabs>
        <w:ind w:firstLine="720"/>
        <w:jc w:val="both"/>
        <w:rPr>
          <w:sz w:val="24"/>
          <w:szCs w:val="24"/>
        </w:rPr>
      </w:pPr>
      <w:r w:rsidRPr="002D6B3A">
        <w:rPr>
          <w:sz w:val="24"/>
          <w:szCs w:val="24"/>
        </w:rPr>
        <w:t>представление неполного комплекта документов;</w:t>
      </w:r>
    </w:p>
    <w:p w14:paraId="701E633A" w14:textId="77777777" w:rsidR="00C17309" w:rsidRPr="002D6B3A" w:rsidRDefault="00C73FE0">
      <w:pPr>
        <w:pStyle w:val="1"/>
        <w:numPr>
          <w:ilvl w:val="0"/>
          <w:numId w:val="10"/>
        </w:numPr>
        <w:shd w:val="clear" w:color="auto" w:fill="auto"/>
        <w:tabs>
          <w:tab w:val="left" w:pos="1081"/>
        </w:tabs>
        <w:ind w:firstLine="720"/>
        <w:jc w:val="both"/>
        <w:rPr>
          <w:sz w:val="24"/>
          <w:szCs w:val="24"/>
        </w:rPr>
      </w:pPr>
      <w:r w:rsidRPr="002D6B3A">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8D19EC1" w14:textId="77777777" w:rsidR="00C17309" w:rsidRPr="002D6B3A" w:rsidRDefault="00C73FE0">
      <w:pPr>
        <w:pStyle w:val="1"/>
        <w:numPr>
          <w:ilvl w:val="0"/>
          <w:numId w:val="10"/>
        </w:numPr>
        <w:shd w:val="clear" w:color="auto" w:fill="auto"/>
        <w:tabs>
          <w:tab w:val="left" w:pos="1081"/>
        </w:tabs>
        <w:ind w:firstLine="720"/>
        <w:jc w:val="both"/>
        <w:rPr>
          <w:sz w:val="24"/>
          <w:szCs w:val="24"/>
        </w:rPr>
      </w:pPr>
      <w:r w:rsidRPr="002D6B3A">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CC44786" w14:textId="77777777" w:rsidR="00C17309" w:rsidRPr="002D6B3A" w:rsidRDefault="00C73FE0">
      <w:pPr>
        <w:pStyle w:val="1"/>
        <w:numPr>
          <w:ilvl w:val="0"/>
          <w:numId w:val="10"/>
        </w:numPr>
        <w:shd w:val="clear" w:color="auto" w:fill="auto"/>
        <w:tabs>
          <w:tab w:val="left" w:pos="1081"/>
        </w:tabs>
        <w:ind w:firstLine="720"/>
        <w:jc w:val="both"/>
        <w:rPr>
          <w:sz w:val="24"/>
          <w:szCs w:val="24"/>
        </w:rPr>
      </w:pPr>
      <w:r w:rsidRPr="002D6B3A">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10F8D1B9" w14:textId="77777777" w:rsidR="00C17309" w:rsidRPr="002D6B3A" w:rsidRDefault="00C73FE0">
      <w:pPr>
        <w:pStyle w:val="1"/>
        <w:numPr>
          <w:ilvl w:val="0"/>
          <w:numId w:val="10"/>
        </w:numPr>
        <w:shd w:val="clear" w:color="auto" w:fill="auto"/>
        <w:tabs>
          <w:tab w:val="left" w:pos="1243"/>
        </w:tabs>
        <w:spacing w:after="280"/>
        <w:ind w:firstLine="720"/>
        <w:jc w:val="both"/>
        <w:rPr>
          <w:sz w:val="24"/>
          <w:szCs w:val="24"/>
        </w:rPr>
      </w:pPr>
      <w:r w:rsidRPr="002D6B3A">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4926B5E" w14:textId="77777777" w:rsidR="00C17309" w:rsidRPr="002D6B3A" w:rsidRDefault="00C73FE0">
      <w:pPr>
        <w:pStyle w:val="1"/>
        <w:numPr>
          <w:ilvl w:val="0"/>
          <w:numId w:val="10"/>
        </w:numPr>
        <w:shd w:val="clear" w:color="auto" w:fill="auto"/>
        <w:tabs>
          <w:tab w:val="left" w:pos="1124"/>
        </w:tabs>
        <w:ind w:firstLine="720"/>
        <w:jc w:val="both"/>
        <w:rPr>
          <w:sz w:val="24"/>
          <w:szCs w:val="24"/>
        </w:rPr>
      </w:pPr>
      <w:r w:rsidRPr="002D6B3A">
        <w:rPr>
          <w:sz w:val="24"/>
          <w:szCs w:val="24"/>
        </w:rPr>
        <w:t>заявление подано лицом, не имеющим полномочий представлять интересы заявителя.</w:t>
      </w:r>
    </w:p>
    <w:p w14:paraId="702DC1B9" w14:textId="77777777" w:rsidR="00C17309" w:rsidRPr="002D6B3A" w:rsidRDefault="00C73FE0">
      <w:pPr>
        <w:pStyle w:val="1"/>
        <w:shd w:val="clear" w:color="auto" w:fill="auto"/>
        <w:spacing w:after="280"/>
        <w:ind w:firstLine="0"/>
        <w:jc w:val="center"/>
        <w:rPr>
          <w:sz w:val="24"/>
          <w:szCs w:val="24"/>
        </w:rPr>
      </w:pPr>
      <w:r w:rsidRPr="002D6B3A">
        <w:rPr>
          <w:b/>
          <w:bCs/>
          <w:sz w:val="24"/>
          <w:szCs w:val="24"/>
        </w:rPr>
        <w:t>Исчерпывающий перечень оснований для приостановления или</w:t>
      </w:r>
      <w:r w:rsidRPr="002D6B3A">
        <w:rPr>
          <w:b/>
          <w:bCs/>
          <w:sz w:val="24"/>
          <w:szCs w:val="24"/>
        </w:rPr>
        <w:br/>
        <w:t xml:space="preserve">отказа в предоставлении </w:t>
      </w:r>
      <w:r w:rsidR="00894069" w:rsidRPr="002D6B3A">
        <w:rPr>
          <w:b/>
          <w:bCs/>
          <w:sz w:val="24"/>
          <w:szCs w:val="24"/>
        </w:rPr>
        <w:t>муниципальной</w:t>
      </w:r>
      <w:r w:rsidRPr="002D6B3A">
        <w:rPr>
          <w:b/>
          <w:bCs/>
          <w:sz w:val="24"/>
          <w:szCs w:val="24"/>
        </w:rPr>
        <w:t xml:space="preserve"> услуги</w:t>
      </w:r>
    </w:p>
    <w:p w14:paraId="266DC879" w14:textId="58DF7EA8" w:rsidR="00C17309" w:rsidRPr="002D6B3A" w:rsidRDefault="00C73FE0" w:rsidP="00D35515">
      <w:pPr>
        <w:pStyle w:val="1"/>
        <w:numPr>
          <w:ilvl w:val="1"/>
          <w:numId w:val="28"/>
        </w:numPr>
        <w:shd w:val="clear" w:color="auto" w:fill="auto"/>
        <w:tabs>
          <w:tab w:val="left" w:pos="1447"/>
        </w:tabs>
        <w:ind w:firstLine="147"/>
        <w:jc w:val="both"/>
        <w:rPr>
          <w:sz w:val="24"/>
          <w:szCs w:val="24"/>
        </w:rPr>
      </w:pPr>
      <w:r w:rsidRPr="002D6B3A">
        <w:rPr>
          <w:sz w:val="24"/>
          <w:szCs w:val="24"/>
        </w:rPr>
        <w:t xml:space="preserve">Оснований для приостановления предоставления </w:t>
      </w:r>
      <w:r w:rsidR="00894069" w:rsidRPr="002D6B3A">
        <w:rPr>
          <w:sz w:val="24"/>
          <w:szCs w:val="24"/>
        </w:rPr>
        <w:t>муниципальной</w:t>
      </w:r>
      <w:r w:rsidRPr="002D6B3A">
        <w:rPr>
          <w:sz w:val="24"/>
          <w:szCs w:val="24"/>
        </w:rPr>
        <w:t xml:space="preserve"> услуги законодательством Российской Федерации не предусмотрено.</w:t>
      </w:r>
    </w:p>
    <w:p w14:paraId="5CB0A3F2" w14:textId="5E2E56E3" w:rsidR="00C17309" w:rsidRPr="002D6B3A" w:rsidRDefault="00D35515" w:rsidP="00D35515">
      <w:pPr>
        <w:pStyle w:val="1"/>
        <w:numPr>
          <w:ilvl w:val="1"/>
          <w:numId w:val="29"/>
        </w:numPr>
        <w:shd w:val="clear" w:color="auto" w:fill="auto"/>
        <w:tabs>
          <w:tab w:val="left" w:pos="1447"/>
        </w:tabs>
        <w:ind w:firstLine="87"/>
        <w:jc w:val="both"/>
        <w:rPr>
          <w:sz w:val="24"/>
          <w:szCs w:val="24"/>
        </w:rPr>
      </w:pPr>
      <w:r>
        <w:rPr>
          <w:sz w:val="24"/>
          <w:szCs w:val="24"/>
        </w:rPr>
        <w:t xml:space="preserve"> </w:t>
      </w:r>
      <w:r w:rsidR="00C73FE0" w:rsidRPr="002D6B3A">
        <w:rPr>
          <w:sz w:val="24"/>
          <w:szCs w:val="24"/>
        </w:rPr>
        <w:t xml:space="preserve">Основания для отказа в предоставлении </w:t>
      </w:r>
      <w:r w:rsidR="00894069" w:rsidRPr="002D6B3A">
        <w:rPr>
          <w:sz w:val="24"/>
          <w:szCs w:val="24"/>
        </w:rPr>
        <w:t>муниципальной</w:t>
      </w:r>
      <w:r w:rsidR="00C73FE0" w:rsidRPr="002D6B3A">
        <w:rPr>
          <w:sz w:val="24"/>
          <w:szCs w:val="24"/>
        </w:rPr>
        <w:t xml:space="preserve"> услуги:</w:t>
      </w:r>
    </w:p>
    <w:p w14:paraId="7F8E5A85" w14:textId="77777777" w:rsidR="00C17309" w:rsidRPr="002D6B3A" w:rsidRDefault="00C73FE0">
      <w:pPr>
        <w:pStyle w:val="1"/>
        <w:numPr>
          <w:ilvl w:val="0"/>
          <w:numId w:val="11"/>
        </w:numPr>
        <w:shd w:val="clear" w:color="auto" w:fill="auto"/>
        <w:tabs>
          <w:tab w:val="left" w:pos="1124"/>
        </w:tabs>
        <w:ind w:firstLine="720"/>
        <w:jc w:val="both"/>
        <w:rPr>
          <w:sz w:val="24"/>
          <w:szCs w:val="24"/>
        </w:rPr>
      </w:pPr>
      <w:r w:rsidRPr="002D6B3A">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133397D5" w14:textId="77777777" w:rsidR="00C17309" w:rsidRPr="002D6B3A" w:rsidRDefault="00C73FE0">
      <w:pPr>
        <w:pStyle w:val="1"/>
        <w:numPr>
          <w:ilvl w:val="0"/>
          <w:numId w:val="11"/>
        </w:numPr>
        <w:shd w:val="clear" w:color="auto" w:fill="auto"/>
        <w:tabs>
          <w:tab w:val="left" w:pos="1124"/>
        </w:tabs>
        <w:ind w:firstLine="720"/>
        <w:jc w:val="both"/>
        <w:rPr>
          <w:sz w:val="24"/>
          <w:szCs w:val="24"/>
        </w:rPr>
      </w:pPr>
      <w:r w:rsidRPr="002D6B3A">
        <w:rPr>
          <w:sz w:val="24"/>
          <w:szCs w:val="24"/>
        </w:rPr>
        <w:t>представленными документами и сведениями не подтверждается право гражданина состоять на учете в качестве нуждающихся в жилых помещениях;</w:t>
      </w:r>
    </w:p>
    <w:p w14:paraId="3D546F11" w14:textId="77777777" w:rsidR="00C17309" w:rsidRPr="002D6B3A" w:rsidRDefault="00C73FE0">
      <w:pPr>
        <w:pStyle w:val="1"/>
        <w:numPr>
          <w:ilvl w:val="0"/>
          <w:numId w:val="11"/>
        </w:numPr>
        <w:shd w:val="clear" w:color="auto" w:fill="auto"/>
        <w:tabs>
          <w:tab w:val="left" w:pos="1124"/>
        </w:tabs>
        <w:ind w:firstLine="720"/>
        <w:jc w:val="both"/>
        <w:rPr>
          <w:sz w:val="24"/>
          <w:szCs w:val="24"/>
        </w:rPr>
      </w:pPr>
      <w:r w:rsidRPr="002D6B3A">
        <w:rPr>
          <w:sz w:val="24"/>
          <w:szCs w:val="24"/>
        </w:rPr>
        <w:t>не истек срок совершения действий, предусмотренных статьей 53 Жилищного кодекса, которые привели к ухудшению жилищных условий.</w:t>
      </w:r>
    </w:p>
    <w:p w14:paraId="6B35AADA" w14:textId="60D4C8F5" w:rsidR="00C17309" w:rsidRPr="002D6B3A" w:rsidRDefault="00D35515" w:rsidP="00D35515">
      <w:pPr>
        <w:pStyle w:val="1"/>
        <w:shd w:val="clear" w:color="auto" w:fill="auto"/>
        <w:tabs>
          <w:tab w:val="left" w:pos="1447"/>
        </w:tabs>
        <w:ind w:firstLine="0"/>
        <w:jc w:val="both"/>
        <w:rPr>
          <w:sz w:val="24"/>
          <w:szCs w:val="24"/>
        </w:rPr>
      </w:pPr>
      <w:r>
        <w:rPr>
          <w:sz w:val="24"/>
          <w:szCs w:val="24"/>
        </w:rPr>
        <w:t xml:space="preserve">          2.14.</w:t>
      </w:r>
      <w:r w:rsidR="00C73FE0" w:rsidRPr="002D6B3A">
        <w:rPr>
          <w:sz w:val="24"/>
          <w:szCs w:val="24"/>
        </w:rPr>
        <w:t xml:space="preserve">В случае обращения по </w:t>
      </w:r>
      <w:proofErr w:type="spellStart"/>
      <w:r w:rsidR="00C73FE0" w:rsidRPr="002D6B3A">
        <w:rPr>
          <w:sz w:val="24"/>
          <w:szCs w:val="24"/>
        </w:rPr>
        <w:t>подуслуге</w:t>
      </w:r>
      <w:proofErr w:type="spellEnd"/>
      <w:r w:rsidR="00C73FE0" w:rsidRPr="002D6B3A">
        <w:rPr>
          <w:sz w:val="24"/>
          <w:szCs w:val="24"/>
        </w:rPr>
        <w:t xml:space="preserve"> «Внесение изменений в сведения о гражданах, нуждающихся в предоставлении жилого помещения» основаниями для отказа в предоставлении </w:t>
      </w:r>
      <w:proofErr w:type="spellStart"/>
      <w:r w:rsidR="00C73FE0" w:rsidRPr="002D6B3A">
        <w:rPr>
          <w:sz w:val="24"/>
          <w:szCs w:val="24"/>
        </w:rPr>
        <w:t>подуслуги</w:t>
      </w:r>
      <w:proofErr w:type="spellEnd"/>
      <w:r w:rsidR="00C73FE0" w:rsidRPr="002D6B3A">
        <w:rPr>
          <w:sz w:val="24"/>
          <w:szCs w:val="24"/>
        </w:rPr>
        <w:t xml:space="preserve"> являются</w:t>
      </w:r>
      <w:r w:rsidR="00C73FE0" w:rsidRPr="002D6B3A">
        <w:rPr>
          <w:i/>
          <w:iCs/>
          <w:sz w:val="24"/>
          <w:szCs w:val="24"/>
        </w:rPr>
        <w:t>:</w:t>
      </w:r>
    </w:p>
    <w:p w14:paraId="04E85892" w14:textId="77777777" w:rsidR="00C17309" w:rsidRPr="002D6B3A" w:rsidRDefault="00C73FE0">
      <w:pPr>
        <w:pStyle w:val="1"/>
        <w:shd w:val="clear" w:color="auto" w:fill="auto"/>
        <w:ind w:firstLine="720"/>
        <w:jc w:val="both"/>
        <w:rPr>
          <w:sz w:val="24"/>
          <w:szCs w:val="24"/>
        </w:rPr>
      </w:pPr>
      <w:r w:rsidRPr="002D6B3A">
        <w:rPr>
          <w:sz w:val="24"/>
          <w:szCs w:val="24"/>
        </w:rPr>
        <w:t>1) документы (сведения), представленные заявителем, противоречат документам (сведениям), полученным в рамках межведомственного взаимодействия;</w:t>
      </w:r>
    </w:p>
    <w:p w14:paraId="609A97C1" w14:textId="77777777" w:rsidR="00C17309" w:rsidRPr="002D6B3A" w:rsidRDefault="00C73FE0">
      <w:pPr>
        <w:pStyle w:val="1"/>
        <w:shd w:val="clear" w:color="auto" w:fill="auto"/>
        <w:ind w:firstLine="720"/>
        <w:jc w:val="both"/>
        <w:rPr>
          <w:sz w:val="24"/>
          <w:szCs w:val="24"/>
        </w:rPr>
      </w:pPr>
      <w:r w:rsidRPr="002D6B3A">
        <w:rPr>
          <w:sz w:val="24"/>
          <w:szCs w:val="24"/>
        </w:rPr>
        <w:t>2) представлены документы, которые не подтверждают право соответствующих граждан состоять на учете в качестве нуждающихся в жилых помещениях.</w:t>
      </w:r>
    </w:p>
    <w:p w14:paraId="25BCA23A" w14:textId="1606B81B" w:rsidR="00C17309" w:rsidRPr="002D6B3A" w:rsidRDefault="00D35515" w:rsidP="00D35515">
      <w:pPr>
        <w:pStyle w:val="1"/>
        <w:shd w:val="clear" w:color="auto" w:fill="auto"/>
        <w:tabs>
          <w:tab w:val="left" w:pos="1447"/>
        </w:tabs>
        <w:ind w:firstLine="0"/>
        <w:jc w:val="both"/>
        <w:rPr>
          <w:sz w:val="24"/>
          <w:szCs w:val="24"/>
        </w:rPr>
      </w:pPr>
      <w:r>
        <w:rPr>
          <w:sz w:val="24"/>
          <w:szCs w:val="24"/>
        </w:rPr>
        <w:tab/>
        <w:t>2.15.</w:t>
      </w:r>
      <w:r w:rsidR="00C73FE0" w:rsidRPr="002D6B3A">
        <w:rPr>
          <w:sz w:val="24"/>
          <w:szCs w:val="24"/>
        </w:rPr>
        <w:t xml:space="preserve">В случае обращения по </w:t>
      </w:r>
      <w:proofErr w:type="spellStart"/>
      <w:r w:rsidR="00C73FE0" w:rsidRPr="002D6B3A">
        <w:rPr>
          <w:sz w:val="24"/>
          <w:szCs w:val="24"/>
        </w:rPr>
        <w:t>подуслуге</w:t>
      </w:r>
      <w:proofErr w:type="spellEnd"/>
      <w:r w:rsidR="00C73FE0" w:rsidRPr="002D6B3A">
        <w:rPr>
          <w:sz w:val="24"/>
          <w:szCs w:val="24"/>
        </w:rPr>
        <w:t xml:space="preserve"> «Предоставление информации о движении в </w:t>
      </w:r>
      <w:r w:rsidR="00C73FE0" w:rsidRPr="002D6B3A">
        <w:rPr>
          <w:sz w:val="24"/>
          <w:szCs w:val="24"/>
        </w:rPr>
        <w:lastRenderedPageBreak/>
        <w:t xml:space="preserve">очереди граждан, нуждающихся в предоставлении жилого помещения» основаниями для отказа в предоставлении </w:t>
      </w:r>
      <w:proofErr w:type="spellStart"/>
      <w:r w:rsidR="00C73FE0" w:rsidRPr="002D6B3A">
        <w:rPr>
          <w:sz w:val="24"/>
          <w:szCs w:val="24"/>
        </w:rPr>
        <w:t>подуслуги</w:t>
      </w:r>
      <w:proofErr w:type="spellEnd"/>
      <w:r w:rsidR="00C73FE0" w:rsidRPr="002D6B3A">
        <w:rPr>
          <w:sz w:val="24"/>
          <w:szCs w:val="24"/>
        </w:rPr>
        <w:t xml:space="preserve"> являются:</w:t>
      </w:r>
    </w:p>
    <w:p w14:paraId="50A8601D" w14:textId="77777777" w:rsidR="00C17309" w:rsidRPr="002D6B3A" w:rsidRDefault="00C73FE0">
      <w:pPr>
        <w:pStyle w:val="1"/>
        <w:shd w:val="clear" w:color="auto" w:fill="auto"/>
        <w:ind w:firstLine="720"/>
        <w:jc w:val="both"/>
        <w:rPr>
          <w:sz w:val="24"/>
          <w:szCs w:val="24"/>
        </w:rPr>
      </w:pPr>
      <w:r w:rsidRPr="002D6B3A">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667C1897" w14:textId="371404BE" w:rsidR="00C17309" w:rsidRPr="002D6B3A" w:rsidRDefault="00D35515" w:rsidP="00D35515">
      <w:pPr>
        <w:pStyle w:val="1"/>
        <w:shd w:val="clear" w:color="auto" w:fill="auto"/>
        <w:tabs>
          <w:tab w:val="left" w:pos="1447"/>
        </w:tabs>
        <w:ind w:firstLine="0"/>
        <w:jc w:val="both"/>
        <w:rPr>
          <w:sz w:val="24"/>
          <w:szCs w:val="24"/>
        </w:rPr>
      </w:pPr>
      <w:r>
        <w:rPr>
          <w:sz w:val="24"/>
          <w:szCs w:val="24"/>
        </w:rPr>
        <w:tab/>
        <w:t>2.16.</w:t>
      </w:r>
      <w:r w:rsidR="00C73FE0" w:rsidRPr="002D6B3A">
        <w:rPr>
          <w:sz w:val="24"/>
          <w:szCs w:val="24"/>
        </w:rPr>
        <w:t xml:space="preserve">В случае обращения по </w:t>
      </w:r>
      <w:proofErr w:type="spellStart"/>
      <w:r w:rsidR="00C73FE0" w:rsidRPr="002D6B3A">
        <w:rPr>
          <w:sz w:val="24"/>
          <w:szCs w:val="24"/>
        </w:rPr>
        <w:t>подуслуге</w:t>
      </w:r>
      <w:proofErr w:type="spellEnd"/>
      <w:r w:rsidR="00C73FE0" w:rsidRPr="002D6B3A">
        <w:rPr>
          <w:sz w:val="24"/>
          <w:szCs w:val="24"/>
        </w:rPr>
        <w:t xml:space="preserve"> «Снятие с учета граждан, нуждающихся в предоставлении жилого помещения» основаниями для отказа в предоставлении </w:t>
      </w:r>
      <w:proofErr w:type="spellStart"/>
      <w:r w:rsidR="00C73FE0" w:rsidRPr="002D6B3A">
        <w:rPr>
          <w:sz w:val="24"/>
          <w:szCs w:val="24"/>
        </w:rPr>
        <w:t>подуслуги</w:t>
      </w:r>
      <w:proofErr w:type="spellEnd"/>
      <w:r w:rsidR="00C73FE0" w:rsidRPr="002D6B3A">
        <w:rPr>
          <w:sz w:val="24"/>
          <w:szCs w:val="24"/>
        </w:rPr>
        <w:t xml:space="preserve"> являются:</w:t>
      </w:r>
    </w:p>
    <w:p w14:paraId="41C853D0" w14:textId="77777777" w:rsidR="00C17309" w:rsidRPr="002D6B3A" w:rsidRDefault="00C73FE0">
      <w:pPr>
        <w:pStyle w:val="1"/>
        <w:shd w:val="clear" w:color="auto" w:fill="auto"/>
        <w:spacing w:after="280"/>
        <w:ind w:firstLine="720"/>
        <w:jc w:val="both"/>
        <w:rPr>
          <w:sz w:val="24"/>
          <w:szCs w:val="24"/>
        </w:rPr>
      </w:pPr>
      <w:r w:rsidRPr="002D6B3A">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3D442F2D" w14:textId="77777777" w:rsidR="00C17309" w:rsidRPr="002D6B3A" w:rsidRDefault="00C73FE0">
      <w:pPr>
        <w:pStyle w:val="1"/>
        <w:shd w:val="clear" w:color="auto" w:fill="auto"/>
        <w:spacing w:after="280"/>
        <w:ind w:firstLine="0"/>
        <w:jc w:val="center"/>
        <w:rPr>
          <w:sz w:val="24"/>
          <w:szCs w:val="24"/>
        </w:rPr>
      </w:pPr>
      <w:r w:rsidRPr="002D6B3A">
        <w:rPr>
          <w:b/>
          <w:bCs/>
          <w:sz w:val="24"/>
          <w:szCs w:val="24"/>
        </w:rPr>
        <w:t>Перечень услуг, которые являются необходимыми и обязательными</w:t>
      </w:r>
      <w:r w:rsidRPr="002D6B3A">
        <w:rPr>
          <w:b/>
          <w:bCs/>
          <w:sz w:val="24"/>
          <w:szCs w:val="24"/>
        </w:rPr>
        <w:br/>
        <w:t xml:space="preserve">для предоставления </w:t>
      </w:r>
      <w:r w:rsidR="00894069" w:rsidRPr="002D6B3A">
        <w:rPr>
          <w:b/>
          <w:bCs/>
          <w:sz w:val="24"/>
          <w:szCs w:val="24"/>
        </w:rPr>
        <w:t>муниципальной</w:t>
      </w:r>
      <w:r w:rsidRPr="002D6B3A">
        <w:rPr>
          <w:b/>
          <w:bCs/>
          <w:sz w:val="24"/>
          <w:szCs w:val="24"/>
        </w:rPr>
        <w:t xml:space="preserve"> услуги, в том числе</w:t>
      </w:r>
      <w:r w:rsidRPr="002D6B3A">
        <w:rPr>
          <w:b/>
          <w:bCs/>
          <w:sz w:val="24"/>
          <w:szCs w:val="24"/>
        </w:rPr>
        <w:br/>
        <w:t>сведения о документе (документах), выдаваемом (выдаваемых)</w:t>
      </w:r>
      <w:r w:rsidRPr="002D6B3A">
        <w:rPr>
          <w:b/>
          <w:bCs/>
          <w:sz w:val="24"/>
          <w:szCs w:val="24"/>
        </w:rPr>
        <w:br/>
        <w:t>организациями, участвующими в предоставлении муниципальной услуги</w:t>
      </w:r>
    </w:p>
    <w:p w14:paraId="7BD2984D" w14:textId="0681A7EE" w:rsidR="00C17309" w:rsidRPr="002D6B3A" w:rsidRDefault="00D35515" w:rsidP="00D35515">
      <w:pPr>
        <w:pStyle w:val="1"/>
        <w:shd w:val="clear" w:color="auto" w:fill="auto"/>
        <w:tabs>
          <w:tab w:val="left" w:pos="1618"/>
        </w:tabs>
        <w:spacing w:after="280"/>
        <w:ind w:firstLine="0"/>
        <w:jc w:val="both"/>
        <w:rPr>
          <w:sz w:val="24"/>
          <w:szCs w:val="24"/>
        </w:rPr>
      </w:pPr>
      <w:r>
        <w:rPr>
          <w:sz w:val="24"/>
          <w:szCs w:val="24"/>
        </w:rPr>
        <w:tab/>
      </w:r>
      <w:proofErr w:type="gramStart"/>
      <w:r>
        <w:rPr>
          <w:sz w:val="24"/>
          <w:szCs w:val="24"/>
        </w:rPr>
        <w:t>2.17. .</w:t>
      </w:r>
      <w:r w:rsidR="00C73FE0" w:rsidRPr="002D6B3A">
        <w:rPr>
          <w:sz w:val="24"/>
          <w:szCs w:val="24"/>
        </w:rPr>
        <w:t>Услуги</w:t>
      </w:r>
      <w:proofErr w:type="gramEnd"/>
      <w:r w:rsidR="00C73FE0" w:rsidRPr="002D6B3A">
        <w:rPr>
          <w:sz w:val="24"/>
          <w:szCs w:val="24"/>
        </w:rPr>
        <w:t xml:space="preserve">, необходимые и обязательные для предоставления </w:t>
      </w:r>
      <w:r w:rsidR="00894069" w:rsidRPr="002D6B3A">
        <w:rPr>
          <w:sz w:val="24"/>
          <w:szCs w:val="24"/>
        </w:rPr>
        <w:t>муниципальной</w:t>
      </w:r>
      <w:r w:rsidR="00C73FE0" w:rsidRPr="002D6B3A">
        <w:rPr>
          <w:sz w:val="24"/>
          <w:szCs w:val="24"/>
        </w:rPr>
        <w:t xml:space="preserve"> услуги, отсутствуют.</w:t>
      </w:r>
    </w:p>
    <w:p w14:paraId="5929C2B3" w14:textId="77777777" w:rsidR="00C17309" w:rsidRPr="002D6B3A" w:rsidRDefault="00C73FE0">
      <w:pPr>
        <w:pStyle w:val="1"/>
        <w:shd w:val="clear" w:color="auto" w:fill="auto"/>
        <w:spacing w:after="280"/>
        <w:ind w:firstLine="0"/>
        <w:jc w:val="center"/>
        <w:rPr>
          <w:sz w:val="24"/>
          <w:szCs w:val="24"/>
        </w:rPr>
      </w:pPr>
      <w:r w:rsidRPr="002D6B3A">
        <w:rPr>
          <w:b/>
          <w:bCs/>
          <w:sz w:val="24"/>
          <w:szCs w:val="24"/>
        </w:rPr>
        <w:t>Порядок, размер и основания взимания государственной пошлины</w:t>
      </w:r>
      <w:r w:rsidRPr="002D6B3A">
        <w:rPr>
          <w:b/>
          <w:bCs/>
          <w:sz w:val="24"/>
          <w:szCs w:val="24"/>
        </w:rPr>
        <w:br/>
        <w:t>или иной оплаты, взимаемой за предоставление муниципальной услуги</w:t>
      </w:r>
    </w:p>
    <w:p w14:paraId="321F2944" w14:textId="37B71A88" w:rsidR="00C17309" w:rsidRPr="002D6B3A" w:rsidRDefault="00D35515" w:rsidP="00D35515">
      <w:pPr>
        <w:pStyle w:val="1"/>
        <w:shd w:val="clear" w:color="auto" w:fill="auto"/>
        <w:tabs>
          <w:tab w:val="left" w:pos="1618"/>
        </w:tabs>
        <w:spacing w:after="280"/>
        <w:ind w:firstLine="0"/>
        <w:jc w:val="both"/>
        <w:rPr>
          <w:sz w:val="24"/>
          <w:szCs w:val="24"/>
        </w:rPr>
      </w:pPr>
      <w:r>
        <w:rPr>
          <w:sz w:val="24"/>
          <w:szCs w:val="24"/>
        </w:rPr>
        <w:tab/>
      </w:r>
      <w:proofErr w:type="gramStart"/>
      <w:r>
        <w:rPr>
          <w:sz w:val="24"/>
          <w:szCs w:val="24"/>
        </w:rPr>
        <w:t>2.18. .</w:t>
      </w:r>
      <w:r w:rsidR="00C73FE0" w:rsidRPr="002D6B3A">
        <w:rPr>
          <w:sz w:val="24"/>
          <w:szCs w:val="24"/>
        </w:rPr>
        <w:t>Предоставление</w:t>
      </w:r>
      <w:proofErr w:type="gramEnd"/>
      <w:r w:rsidR="00C73FE0" w:rsidRPr="002D6B3A">
        <w:rPr>
          <w:sz w:val="24"/>
          <w:szCs w:val="24"/>
        </w:rPr>
        <w:t xml:space="preserve">  муниципальной услуги осуществляется бесплатно.</w:t>
      </w:r>
    </w:p>
    <w:p w14:paraId="707EE02E" w14:textId="77777777" w:rsidR="00C17309" w:rsidRPr="002D6B3A" w:rsidRDefault="00C73FE0">
      <w:pPr>
        <w:pStyle w:val="1"/>
        <w:shd w:val="clear" w:color="auto" w:fill="auto"/>
        <w:spacing w:after="280"/>
        <w:ind w:firstLine="0"/>
        <w:jc w:val="center"/>
        <w:rPr>
          <w:sz w:val="24"/>
          <w:szCs w:val="24"/>
        </w:rPr>
      </w:pPr>
      <w:r w:rsidRPr="002D6B3A">
        <w:rPr>
          <w:b/>
          <w:bCs/>
          <w:sz w:val="24"/>
          <w:szCs w:val="24"/>
        </w:rPr>
        <w:t>Порядок, размер и основания взимания платы за предоставление</w:t>
      </w:r>
      <w:r w:rsidRPr="002D6B3A">
        <w:rPr>
          <w:b/>
          <w:bCs/>
          <w:sz w:val="24"/>
          <w:szCs w:val="24"/>
        </w:rPr>
        <w:br/>
        <w:t>услуг, которые являются необходимыми и обязательными для</w:t>
      </w:r>
      <w:r w:rsidRPr="002D6B3A">
        <w:rPr>
          <w:b/>
          <w:bCs/>
          <w:sz w:val="24"/>
          <w:szCs w:val="24"/>
        </w:rPr>
        <w:br/>
        <w:t xml:space="preserve">предоставления </w:t>
      </w:r>
      <w:r w:rsidR="00894069" w:rsidRPr="002D6B3A">
        <w:rPr>
          <w:b/>
          <w:bCs/>
          <w:sz w:val="24"/>
          <w:szCs w:val="24"/>
        </w:rPr>
        <w:t>муниципальной</w:t>
      </w:r>
      <w:r w:rsidRPr="002D6B3A">
        <w:rPr>
          <w:b/>
          <w:bCs/>
          <w:sz w:val="24"/>
          <w:szCs w:val="24"/>
        </w:rPr>
        <w:t xml:space="preserve"> услуги, включая</w:t>
      </w:r>
      <w:r w:rsidRPr="002D6B3A">
        <w:rPr>
          <w:b/>
          <w:bCs/>
          <w:sz w:val="24"/>
          <w:szCs w:val="24"/>
        </w:rPr>
        <w:br/>
        <w:t>информацию о методике расчета размера такой платы</w:t>
      </w:r>
    </w:p>
    <w:p w14:paraId="4E6B33AE" w14:textId="773C4E44" w:rsidR="00C17309" w:rsidRPr="002D6B3A" w:rsidRDefault="00D35515" w:rsidP="00D35515">
      <w:pPr>
        <w:pStyle w:val="1"/>
        <w:shd w:val="clear" w:color="auto" w:fill="auto"/>
        <w:tabs>
          <w:tab w:val="left" w:pos="1618"/>
        </w:tabs>
        <w:spacing w:after="280"/>
        <w:ind w:firstLine="0"/>
        <w:jc w:val="both"/>
        <w:rPr>
          <w:sz w:val="24"/>
          <w:szCs w:val="24"/>
        </w:rPr>
      </w:pPr>
      <w:r>
        <w:rPr>
          <w:sz w:val="24"/>
          <w:szCs w:val="24"/>
        </w:rPr>
        <w:tab/>
        <w:t>2.</w:t>
      </w:r>
      <w:proofErr w:type="gramStart"/>
      <w:r>
        <w:rPr>
          <w:sz w:val="24"/>
          <w:szCs w:val="24"/>
        </w:rPr>
        <w:t>19.</w:t>
      </w:r>
      <w:r w:rsidR="00C73FE0" w:rsidRPr="002D6B3A">
        <w:rPr>
          <w:sz w:val="24"/>
          <w:szCs w:val="24"/>
        </w:rPr>
        <w:t>Услуги</w:t>
      </w:r>
      <w:proofErr w:type="gramEnd"/>
      <w:r w:rsidR="00C73FE0" w:rsidRPr="002D6B3A">
        <w:rPr>
          <w:sz w:val="24"/>
          <w:szCs w:val="24"/>
        </w:rPr>
        <w:t xml:space="preserve">, необходимые и обязательные для предоставления </w:t>
      </w:r>
      <w:r w:rsidR="00894069" w:rsidRPr="002D6B3A">
        <w:rPr>
          <w:sz w:val="24"/>
          <w:szCs w:val="24"/>
        </w:rPr>
        <w:t>муниципальной</w:t>
      </w:r>
      <w:r w:rsidR="00C73FE0" w:rsidRPr="002D6B3A">
        <w:rPr>
          <w:sz w:val="24"/>
          <w:szCs w:val="24"/>
        </w:rPr>
        <w:t xml:space="preserve"> услуги, отсутствуют.</w:t>
      </w:r>
    </w:p>
    <w:p w14:paraId="01AA7481" w14:textId="77777777" w:rsidR="00C17309" w:rsidRPr="002D6B3A" w:rsidRDefault="00C73FE0">
      <w:pPr>
        <w:pStyle w:val="1"/>
        <w:shd w:val="clear" w:color="auto" w:fill="auto"/>
        <w:spacing w:after="280"/>
        <w:ind w:firstLine="0"/>
        <w:jc w:val="center"/>
        <w:rPr>
          <w:sz w:val="24"/>
          <w:szCs w:val="24"/>
        </w:rPr>
      </w:pPr>
      <w:r w:rsidRPr="002D6B3A">
        <w:rPr>
          <w:b/>
          <w:bCs/>
          <w:sz w:val="24"/>
          <w:szCs w:val="24"/>
        </w:rPr>
        <w:t>Максимальный срок ожидания в очереди при подаче запроса о</w:t>
      </w:r>
      <w:r w:rsidRPr="002D6B3A">
        <w:rPr>
          <w:b/>
          <w:bCs/>
          <w:sz w:val="24"/>
          <w:szCs w:val="24"/>
        </w:rPr>
        <w:br/>
        <w:t xml:space="preserve">предоставлении </w:t>
      </w:r>
      <w:r w:rsidR="00894069" w:rsidRPr="002D6B3A">
        <w:rPr>
          <w:b/>
          <w:bCs/>
          <w:sz w:val="24"/>
          <w:szCs w:val="24"/>
        </w:rPr>
        <w:t>муниципальной</w:t>
      </w:r>
      <w:r w:rsidRPr="002D6B3A">
        <w:rPr>
          <w:b/>
          <w:bCs/>
          <w:sz w:val="24"/>
          <w:szCs w:val="24"/>
        </w:rPr>
        <w:t xml:space="preserve"> услуги и при получении</w:t>
      </w:r>
      <w:r w:rsidRPr="002D6B3A">
        <w:rPr>
          <w:b/>
          <w:bCs/>
          <w:sz w:val="24"/>
          <w:szCs w:val="24"/>
        </w:rPr>
        <w:br/>
        <w:t xml:space="preserve">результата предоставления </w:t>
      </w:r>
      <w:r w:rsidR="00894069" w:rsidRPr="002D6B3A">
        <w:rPr>
          <w:b/>
          <w:bCs/>
          <w:sz w:val="24"/>
          <w:szCs w:val="24"/>
        </w:rPr>
        <w:t>муниципальной</w:t>
      </w:r>
      <w:r w:rsidRPr="002D6B3A">
        <w:rPr>
          <w:b/>
          <w:bCs/>
          <w:sz w:val="24"/>
          <w:szCs w:val="24"/>
        </w:rPr>
        <w:t xml:space="preserve"> услуги</w:t>
      </w:r>
    </w:p>
    <w:p w14:paraId="0344279F" w14:textId="5F9379DE" w:rsidR="00C17309" w:rsidRPr="002D6B3A" w:rsidRDefault="00D35515" w:rsidP="00D35515">
      <w:pPr>
        <w:pStyle w:val="1"/>
        <w:shd w:val="clear" w:color="auto" w:fill="auto"/>
        <w:tabs>
          <w:tab w:val="left" w:pos="1454"/>
        </w:tabs>
        <w:spacing w:after="340"/>
        <w:ind w:firstLine="0"/>
        <w:jc w:val="both"/>
        <w:rPr>
          <w:sz w:val="24"/>
          <w:szCs w:val="24"/>
        </w:rPr>
      </w:pPr>
      <w:r>
        <w:rPr>
          <w:sz w:val="24"/>
          <w:szCs w:val="24"/>
        </w:rPr>
        <w:tab/>
        <w:t>2.</w:t>
      </w:r>
      <w:proofErr w:type="gramStart"/>
      <w:r>
        <w:rPr>
          <w:sz w:val="24"/>
          <w:szCs w:val="24"/>
        </w:rPr>
        <w:t>20.</w:t>
      </w:r>
      <w:r w:rsidR="00C73FE0" w:rsidRPr="002D6B3A">
        <w:rPr>
          <w:sz w:val="24"/>
          <w:szCs w:val="24"/>
        </w:rPr>
        <w:t>Максимальный</w:t>
      </w:r>
      <w:proofErr w:type="gramEnd"/>
      <w:r w:rsidR="00C73FE0" w:rsidRPr="002D6B3A">
        <w:rPr>
          <w:sz w:val="24"/>
          <w:szCs w:val="24"/>
        </w:rPr>
        <w:t xml:space="preserve"> срок ожидания в очереди при подаче запроса о предоставлении </w:t>
      </w:r>
      <w:r w:rsidR="00894069" w:rsidRPr="002D6B3A">
        <w:rPr>
          <w:sz w:val="24"/>
          <w:szCs w:val="24"/>
        </w:rPr>
        <w:t>муниципальной</w:t>
      </w:r>
      <w:r w:rsidR="00C73FE0" w:rsidRPr="002D6B3A">
        <w:rPr>
          <w:sz w:val="24"/>
          <w:szCs w:val="24"/>
        </w:rPr>
        <w:t xml:space="preserve"> услуги и при получении результата предоставления </w:t>
      </w:r>
      <w:r w:rsidR="00894069" w:rsidRPr="002D6B3A">
        <w:rPr>
          <w:sz w:val="24"/>
          <w:szCs w:val="24"/>
        </w:rPr>
        <w:t>муниципальной</w:t>
      </w:r>
      <w:r w:rsidR="00C73FE0" w:rsidRPr="002D6B3A">
        <w:rPr>
          <w:sz w:val="24"/>
          <w:szCs w:val="24"/>
        </w:rPr>
        <w:t xml:space="preserve"> услуги в Уполномоченном органе или многофункциональном центре составляет не более 15 минут.</w:t>
      </w:r>
    </w:p>
    <w:p w14:paraId="68B0BF6D" w14:textId="77777777" w:rsidR="00C17309" w:rsidRPr="002D6B3A" w:rsidRDefault="00C73FE0">
      <w:pPr>
        <w:pStyle w:val="11"/>
        <w:keepNext/>
        <w:keepLines/>
        <w:shd w:val="clear" w:color="auto" w:fill="auto"/>
        <w:ind w:firstLine="1060"/>
        <w:jc w:val="both"/>
        <w:rPr>
          <w:sz w:val="24"/>
          <w:szCs w:val="24"/>
        </w:rPr>
      </w:pPr>
      <w:bookmarkStart w:id="8" w:name="bookmark6"/>
      <w:bookmarkStart w:id="9" w:name="bookmark7"/>
      <w:r w:rsidRPr="002D6B3A">
        <w:rPr>
          <w:sz w:val="24"/>
          <w:szCs w:val="24"/>
        </w:rPr>
        <w:t xml:space="preserve">Срок и порядок регистрации запроса заявителя о предоставлении </w:t>
      </w:r>
      <w:r w:rsidR="00894069" w:rsidRPr="002D6B3A">
        <w:rPr>
          <w:sz w:val="24"/>
          <w:szCs w:val="24"/>
        </w:rPr>
        <w:t>муниципальной</w:t>
      </w:r>
      <w:r w:rsidRPr="002D6B3A">
        <w:rPr>
          <w:sz w:val="24"/>
          <w:szCs w:val="24"/>
        </w:rPr>
        <w:t xml:space="preserve"> услуги, в том числе в электронной форме</w:t>
      </w:r>
      <w:bookmarkEnd w:id="8"/>
      <w:bookmarkEnd w:id="9"/>
    </w:p>
    <w:p w14:paraId="5FACA011" w14:textId="41F53698" w:rsidR="00C17309" w:rsidRPr="002D6B3A" w:rsidRDefault="00D35515" w:rsidP="00D35515">
      <w:pPr>
        <w:pStyle w:val="1"/>
        <w:shd w:val="clear" w:color="auto" w:fill="auto"/>
        <w:tabs>
          <w:tab w:val="left" w:pos="1454"/>
        </w:tabs>
        <w:ind w:firstLine="0"/>
        <w:jc w:val="both"/>
        <w:rPr>
          <w:sz w:val="24"/>
          <w:szCs w:val="24"/>
        </w:rPr>
      </w:pPr>
      <w:r>
        <w:rPr>
          <w:sz w:val="24"/>
          <w:szCs w:val="24"/>
        </w:rPr>
        <w:tab/>
        <w:t>2.</w:t>
      </w:r>
      <w:proofErr w:type="gramStart"/>
      <w:r>
        <w:rPr>
          <w:sz w:val="24"/>
          <w:szCs w:val="24"/>
        </w:rPr>
        <w:t>21.</w:t>
      </w:r>
      <w:r w:rsidR="00C73FE0" w:rsidRPr="002D6B3A">
        <w:rPr>
          <w:sz w:val="24"/>
          <w:szCs w:val="24"/>
        </w:rPr>
        <w:t>Срок</w:t>
      </w:r>
      <w:proofErr w:type="gramEnd"/>
      <w:r w:rsidR="00C73FE0" w:rsidRPr="002D6B3A">
        <w:rPr>
          <w:sz w:val="24"/>
          <w:szCs w:val="24"/>
        </w:rPr>
        <w:t xml:space="preserve"> регистрации заявления о предоставлении </w:t>
      </w:r>
      <w:r w:rsidR="00894069" w:rsidRPr="002D6B3A">
        <w:rPr>
          <w:sz w:val="24"/>
          <w:szCs w:val="24"/>
        </w:rPr>
        <w:t>муниципальной</w:t>
      </w:r>
      <w:r w:rsidR="00C73FE0" w:rsidRPr="002D6B3A">
        <w:rPr>
          <w:sz w:val="24"/>
          <w:szCs w:val="24"/>
        </w:rPr>
        <w:t xml:space="preserve"> услуги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894069" w:rsidRPr="002D6B3A">
        <w:rPr>
          <w:sz w:val="24"/>
          <w:szCs w:val="24"/>
        </w:rPr>
        <w:t>муниципальной</w:t>
      </w:r>
      <w:r w:rsidR="00C73FE0" w:rsidRPr="002D6B3A">
        <w:rPr>
          <w:sz w:val="24"/>
          <w:szCs w:val="24"/>
        </w:rPr>
        <w:t xml:space="preserve"> услуги.</w:t>
      </w:r>
    </w:p>
    <w:p w14:paraId="7C859ED0" w14:textId="77777777" w:rsidR="00C17309" w:rsidRPr="002D6B3A" w:rsidRDefault="00C73FE0" w:rsidP="00C14EB3">
      <w:pPr>
        <w:pStyle w:val="1"/>
        <w:shd w:val="clear" w:color="auto" w:fill="auto"/>
        <w:tabs>
          <w:tab w:val="left" w:pos="5529"/>
        </w:tabs>
        <w:spacing w:after="280"/>
        <w:ind w:firstLine="720"/>
        <w:jc w:val="both"/>
        <w:rPr>
          <w:sz w:val="24"/>
          <w:szCs w:val="24"/>
        </w:rPr>
      </w:pPr>
      <w:r w:rsidRPr="002D6B3A">
        <w:rPr>
          <w:sz w:val="24"/>
          <w:szCs w:val="24"/>
        </w:rPr>
        <w:t xml:space="preserve">В случае наличия оснований для отказа в приеме документов, необходимых для предоставления </w:t>
      </w:r>
      <w:r w:rsidR="00894069" w:rsidRPr="002D6B3A">
        <w:rPr>
          <w:sz w:val="24"/>
          <w:szCs w:val="24"/>
        </w:rPr>
        <w:t>муниципальной</w:t>
      </w:r>
      <w:r w:rsidRPr="002D6B3A">
        <w:rPr>
          <w:sz w:val="24"/>
          <w:szCs w:val="24"/>
        </w:rPr>
        <w:t xml:space="preserve"> услуги, указанных в пункте 2.14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w:t>
      </w:r>
      <w:r w:rsidR="00894069" w:rsidRPr="002D6B3A">
        <w:rPr>
          <w:sz w:val="24"/>
          <w:szCs w:val="24"/>
        </w:rPr>
        <w:t>муниципальной</w:t>
      </w:r>
      <w:r w:rsidRPr="002D6B3A">
        <w:rPr>
          <w:sz w:val="24"/>
          <w:szCs w:val="24"/>
        </w:rPr>
        <w:t xml:space="preserve">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14:paraId="2D2A8E52" w14:textId="77777777" w:rsidR="00C17309" w:rsidRPr="002D6B3A" w:rsidRDefault="00C73FE0">
      <w:pPr>
        <w:pStyle w:val="11"/>
        <w:keepNext/>
        <w:keepLines/>
        <w:shd w:val="clear" w:color="auto" w:fill="auto"/>
        <w:rPr>
          <w:sz w:val="24"/>
          <w:szCs w:val="24"/>
        </w:rPr>
      </w:pPr>
      <w:bookmarkStart w:id="10" w:name="bookmark8"/>
      <w:bookmarkStart w:id="11" w:name="bookmark9"/>
      <w:r w:rsidRPr="002D6B3A">
        <w:rPr>
          <w:sz w:val="24"/>
          <w:szCs w:val="24"/>
        </w:rPr>
        <w:t>Требования к помещениям, в которых предоставляется муниципальная услуга</w:t>
      </w:r>
      <w:bookmarkEnd w:id="10"/>
      <w:bookmarkEnd w:id="11"/>
    </w:p>
    <w:p w14:paraId="54A2A3E6" w14:textId="483204F6" w:rsidR="00C17309" w:rsidRPr="002D6B3A" w:rsidRDefault="00D35515" w:rsidP="00D35515">
      <w:pPr>
        <w:pStyle w:val="1"/>
        <w:shd w:val="clear" w:color="auto" w:fill="auto"/>
        <w:tabs>
          <w:tab w:val="left" w:pos="1694"/>
        </w:tabs>
        <w:ind w:firstLine="0"/>
        <w:jc w:val="both"/>
        <w:rPr>
          <w:sz w:val="24"/>
          <w:szCs w:val="24"/>
        </w:rPr>
      </w:pPr>
      <w:r>
        <w:rPr>
          <w:sz w:val="24"/>
          <w:szCs w:val="24"/>
        </w:rPr>
        <w:tab/>
        <w:t>2.</w:t>
      </w:r>
      <w:proofErr w:type="gramStart"/>
      <w:r>
        <w:rPr>
          <w:sz w:val="24"/>
          <w:szCs w:val="24"/>
        </w:rPr>
        <w:t>22.</w:t>
      </w:r>
      <w:r w:rsidR="00C73FE0" w:rsidRPr="002D6B3A">
        <w:rPr>
          <w:sz w:val="24"/>
          <w:szCs w:val="24"/>
        </w:rPr>
        <w:t>Местоположение</w:t>
      </w:r>
      <w:proofErr w:type="gramEnd"/>
      <w:r w:rsidR="00C73FE0" w:rsidRPr="002D6B3A">
        <w:rPr>
          <w:sz w:val="24"/>
          <w:szCs w:val="24"/>
        </w:rPr>
        <w:t xml:space="preserve"> административных зданий, в которых осуществляется прием </w:t>
      </w:r>
      <w:r w:rsidR="00C73FE0" w:rsidRPr="002D6B3A">
        <w:rPr>
          <w:sz w:val="24"/>
          <w:szCs w:val="24"/>
        </w:rPr>
        <w:lastRenderedPageBreak/>
        <w:t xml:space="preserve">заявлений и документов, необходимых для предоставления </w:t>
      </w:r>
      <w:r w:rsidR="00894069" w:rsidRPr="002D6B3A">
        <w:rPr>
          <w:sz w:val="24"/>
          <w:szCs w:val="24"/>
        </w:rPr>
        <w:t>муниципальной</w:t>
      </w:r>
      <w:r w:rsidR="00C73FE0" w:rsidRPr="002D6B3A">
        <w:rPr>
          <w:sz w:val="24"/>
          <w:szCs w:val="24"/>
        </w:rPr>
        <w:t xml:space="preserve"> услуги, а также выдача результатов предоставления </w:t>
      </w:r>
      <w:r w:rsidR="00894069" w:rsidRPr="002D6B3A">
        <w:rPr>
          <w:sz w:val="24"/>
          <w:szCs w:val="24"/>
        </w:rPr>
        <w:t>муниципальной</w:t>
      </w:r>
      <w:r w:rsidR="00C73FE0" w:rsidRPr="002D6B3A">
        <w:rPr>
          <w:sz w:val="24"/>
          <w:szCs w:val="24"/>
        </w:rPr>
        <w:t xml:space="preserve"> услуги, должно обеспечивать удобство для граждан с точки зрения пешеходной доступности от остановок общественного транспорта.</w:t>
      </w:r>
    </w:p>
    <w:p w14:paraId="7E768CA9" w14:textId="77777777" w:rsidR="00C17309" w:rsidRPr="002D6B3A" w:rsidRDefault="00C73FE0">
      <w:pPr>
        <w:pStyle w:val="1"/>
        <w:shd w:val="clear" w:color="auto" w:fill="auto"/>
        <w:ind w:firstLine="720"/>
        <w:jc w:val="both"/>
        <w:rPr>
          <w:sz w:val="24"/>
          <w:szCs w:val="24"/>
        </w:rPr>
      </w:pPr>
      <w:r w:rsidRPr="002D6B3A">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4FF34FE" w14:textId="77777777" w:rsidR="00C17309" w:rsidRPr="002D6B3A" w:rsidRDefault="00C73FE0">
      <w:pPr>
        <w:pStyle w:val="1"/>
        <w:shd w:val="clear" w:color="auto" w:fill="auto"/>
        <w:ind w:firstLine="720"/>
        <w:jc w:val="both"/>
        <w:rPr>
          <w:sz w:val="24"/>
          <w:szCs w:val="24"/>
        </w:rPr>
      </w:pPr>
      <w:r w:rsidRPr="002D6B3A">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2D6B3A">
        <w:rPr>
          <w:sz w:val="24"/>
          <w:szCs w:val="24"/>
          <w:lang w:val="en-US" w:eastAsia="en-US" w:bidi="en-US"/>
        </w:rPr>
        <w:t>I</w:t>
      </w:r>
      <w:r w:rsidRPr="002D6B3A">
        <w:rPr>
          <w:sz w:val="24"/>
          <w:szCs w:val="24"/>
          <w:lang w:eastAsia="en-US" w:bidi="en-US"/>
        </w:rPr>
        <w:t xml:space="preserve">, </w:t>
      </w:r>
      <w:r w:rsidRPr="002D6B3A">
        <w:rPr>
          <w:sz w:val="24"/>
          <w:szCs w:val="24"/>
          <w:lang w:val="en-US" w:eastAsia="en-US" w:bidi="en-US"/>
        </w:rPr>
        <w:t>II</w:t>
      </w:r>
      <w:r w:rsidRPr="002D6B3A">
        <w:rPr>
          <w:sz w:val="24"/>
          <w:szCs w:val="24"/>
          <w:lang w:eastAsia="en-US" w:bidi="en-US"/>
        </w:rPr>
        <w:t xml:space="preserve"> </w:t>
      </w:r>
      <w:r w:rsidRPr="002D6B3A">
        <w:rPr>
          <w:sz w:val="24"/>
          <w:szCs w:val="24"/>
        </w:rPr>
        <w:t xml:space="preserve">групп, а также инвалидами </w:t>
      </w:r>
      <w:r w:rsidRPr="002D6B3A">
        <w:rPr>
          <w:sz w:val="24"/>
          <w:szCs w:val="24"/>
          <w:lang w:val="en-US" w:eastAsia="en-US" w:bidi="en-US"/>
        </w:rPr>
        <w:t>III</w:t>
      </w:r>
      <w:r w:rsidRPr="002D6B3A">
        <w:rPr>
          <w:sz w:val="24"/>
          <w:szCs w:val="24"/>
          <w:lang w:eastAsia="en-US" w:bidi="en-US"/>
        </w:rPr>
        <w:t xml:space="preserve"> </w:t>
      </w:r>
      <w:r w:rsidRPr="002D6B3A">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DA0C904" w14:textId="77777777" w:rsidR="00C17309" w:rsidRPr="002D6B3A" w:rsidRDefault="00C73FE0">
      <w:pPr>
        <w:pStyle w:val="1"/>
        <w:shd w:val="clear" w:color="auto" w:fill="auto"/>
        <w:ind w:firstLine="720"/>
        <w:jc w:val="both"/>
        <w:rPr>
          <w:sz w:val="24"/>
          <w:szCs w:val="24"/>
        </w:rPr>
      </w:pPr>
      <w:r w:rsidRPr="002D6B3A">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DD6A82" w:rsidRPr="002D6B3A">
        <w:rPr>
          <w:sz w:val="24"/>
          <w:szCs w:val="24"/>
        </w:rPr>
        <w:t>муниципальная</w:t>
      </w:r>
      <w:r w:rsidRPr="002D6B3A">
        <w:rPr>
          <w:sz w:val="24"/>
          <w:szCs w:val="24"/>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C4C8900" w14:textId="77777777" w:rsidR="00C17309" w:rsidRPr="002D6B3A" w:rsidRDefault="00C73FE0">
      <w:pPr>
        <w:pStyle w:val="1"/>
        <w:shd w:val="clear" w:color="auto" w:fill="auto"/>
        <w:ind w:firstLine="720"/>
        <w:jc w:val="both"/>
        <w:rPr>
          <w:sz w:val="24"/>
          <w:szCs w:val="24"/>
        </w:rPr>
      </w:pPr>
      <w:r w:rsidRPr="002D6B3A">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14:paraId="2F30AA3B" w14:textId="77777777" w:rsidR="00C17309" w:rsidRPr="002D6B3A" w:rsidRDefault="00C73FE0">
      <w:pPr>
        <w:pStyle w:val="1"/>
        <w:shd w:val="clear" w:color="auto" w:fill="auto"/>
        <w:ind w:firstLine="720"/>
        <w:jc w:val="both"/>
        <w:rPr>
          <w:sz w:val="24"/>
          <w:szCs w:val="24"/>
        </w:rPr>
      </w:pPr>
      <w:r w:rsidRPr="002D6B3A">
        <w:rPr>
          <w:sz w:val="24"/>
          <w:szCs w:val="24"/>
        </w:rPr>
        <w:t>наименование;</w:t>
      </w:r>
    </w:p>
    <w:p w14:paraId="78FF5C1E" w14:textId="77777777" w:rsidR="00C17309" w:rsidRPr="002D6B3A" w:rsidRDefault="00C73FE0">
      <w:pPr>
        <w:pStyle w:val="1"/>
        <w:shd w:val="clear" w:color="auto" w:fill="auto"/>
        <w:ind w:firstLine="720"/>
        <w:jc w:val="both"/>
        <w:rPr>
          <w:sz w:val="24"/>
          <w:szCs w:val="24"/>
        </w:rPr>
      </w:pPr>
      <w:r w:rsidRPr="002D6B3A">
        <w:rPr>
          <w:sz w:val="24"/>
          <w:szCs w:val="24"/>
        </w:rPr>
        <w:t>местонахождение и юридический адрес;</w:t>
      </w:r>
    </w:p>
    <w:p w14:paraId="777DDE0F" w14:textId="77777777" w:rsidR="00C17309" w:rsidRPr="002D6B3A" w:rsidRDefault="00C73FE0">
      <w:pPr>
        <w:pStyle w:val="1"/>
        <w:shd w:val="clear" w:color="auto" w:fill="auto"/>
        <w:ind w:firstLine="720"/>
        <w:jc w:val="both"/>
        <w:rPr>
          <w:sz w:val="24"/>
          <w:szCs w:val="24"/>
        </w:rPr>
      </w:pPr>
      <w:r w:rsidRPr="002D6B3A">
        <w:rPr>
          <w:sz w:val="24"/>
          <w:szCs w:val="24"/>
        </w:rPr>
        <w:t>режим работы;</w:t>
      </w:r>
    </w:p>
    <w:p w14:paraId="32BCECB2" w14:textId="77777777" w:rsidR="00C17309" w:rsidRPr="002D6B3A" w:rsidRDefault="00C73FE0">
      <w:pPr>
        <w:pStyle w:val="1"/>
        <w:shd w:val="clear" w:color="auto" w:fill="auto"/>
        <w:ind w:firstLine="720"/>
        <w:jc w:val="both"/>
        <w:rPr>
          <w:sz w:val="24"/>
          <w:szCs w:val="24"/>
        </w:rPr>
      </w:pPr>
      <w:r w:rsidRPr="002D6B3A">
        <w:rPr>
          <w:sz w:val="24"/>
          <w:szCs w:val="24"/>
        </w:rPr>
        <w:t>график приема;</w:t>
      </w:r>
    </w:p>
    <w:p w14:paraId="14D13D43" w14:textId="77777777" w:rsidR="00C17309" w:rsidRPr="002D6B3A" w:rsidRDefault="00C73FE0">
      <w:pPr>
        <w:pStyle w:val="1"/>
        <w:shd w:val="clear" w:color="auto" w:fill="auto"/>
        <w:ind w:firstLine="720"/>
        <w:jc w:val="both"/>
        <w:rPr>
          <w:sz w:val="24"/>
          <w:szCs w:val="24"/>
        </w:rPr>
      </w:pPr>
      <w:r w:rsidRPr="002D6B3A">
        <w:rPr>
          <w:sz w:val="24"/>
          <w:szCs w:val="24"/>
        </w:rPr>
        <w:t>номера телефонов для справок.</w:t>
      </w:r>
    </w:p>
    <w:p w14:paraId="3A27E997" w14:textId="77777777" w:rsidR="00C17309" w:rsidRPr="002D6B3A" w:rsidRDefault="00C73FE0">
      <w:pPr>
        <w:pStyle w:val="1"/>
        <w:shd w:val="clear" w:color="auto" w:fill="auto"/>
        <w:ind w:firstLine="720"/>
        <w:jc w:val="both"/>
        <w:rPr>
          <w:sz w:val="24"/>
          <w:szCs w:val="24"/>
        </w:rPr>
      </w:pPr>
      <w:r w:rsidRPr="002D6B3A">
        <w:rPr>
          <w:sz w:val="24"/>
          <w:szCs w:val="24"/>
        </w:rPr>
        <w:t xml:space="preserve">Помещения, в которых предоставляется </w:t>
      </w:r>
      <w:r w:rsidR="00DD6A82" w:rsidRPr="002D6B3A">
        <w:rPr>
          <w:sz w:val="24"/>
          <w:szCs w:val="24"/>
        </w:rPr>
        <w:t>муниципальная</w:t>
      </w:r>
      <w:r w:rsidRPr="002D6B3A">
        <w:rPr>
          <w:sz w:val="24"/>
          <w:szCs w:val="24"/>
        </w:rPr>
        <w:t xml:space="preserve"> услуга, должны соответствовать санитарно-эпидемиологическим правилам и нормативам.</w:t>
      </w:r>
    </w:p>
    <w:p w14:paraId="28390CD0" w14:textId="77777777" w:rsidR="00C17309" w:rsidRPr="002D6B3A" w:rsidRDefault="00C73FE0">
      <w:pPr>
        <w:pStyle w:val="1"/>
        <w:shd w:val="clear" w:color="auto" w:fill="auto"/>
        <w:ind w:firstLine="720"/>
        <w:jc w:val="both"/>
        <w:rPr>
          <w:sz w:val="24"/>
          <w:szCs w:val="24"/>
        </w:rPr>
      </w:pPr>
      <w:r w:rsidRPr="002D6B3A">
        <w:rPr>
          <w:sz w:val="24"/>
          <w:szCs w:val="24"/>
        </w:rPr>
        <w:t xml:space="preserve">Помещения, в которых предоставляется </w:t>
      </w:r>
      <w:r w:rsidR="00DD6A82" w:rsidRPr="002D6B3A">
        <w:rPr>
          <w:sz w:val="24"/>
          <w:szCs w:val="24"/>
        </w:rPr>
        <w:t>муниципальная</w:t>
      </w:r>
      <w:r w:rsidRPr="002D6B3A">
        <w:rPr>
          <w:sz w:val="24"/>
          <w:szCs w:val="24"/>
        </w:rPr>
        <w:t xml:space="preserve"> услуга, оснащаются:</w:t>
      </w:r>
    </w:p>
    <w:p w14:paraId="2FAD61ED" w14:textId="77777777" w:rsidR="00C17309" w:rsidRPr="002D6B3A" w:rsidRDefault="00C73FE0">
      <w:pPr>
        <w:pStyle w:val="1"/>
        <w:shd w:val="clear" w:color="auto" w:fill="auto"/>
        <w:ind w:firstLine="720"/>
        <w:jc w:val="both"/>
        <w:rPr>
          <w:sz w:val="24"/>
          <w:szCs w:val="24"/>
        </w:rPr>
      </w:pPr>
      <w:r w:rsidRPr="002D6B3A">
        <w:rPr>
          <w:sz w:val="24"/>
          <w:szCs w:val="24"/>
        </w:rPr>
        <w:t>противопожарной системой и средствами пожаротушения;</w:t>
      </w:r>
    </w:p>
    <w:p w14:paraId="29929D30" w14:textId="77777777" w:rsidR="00C17309" w:rsidRPr="002D6B3A" w:rsidRDefault="00C73FE0">
      <w:pPr>
        <w:pStyle w:val="1"/>
        <w:shd w:val="clear" w:color="auto" w:fill="auto"/>
        <w:ind w:left="720" w:firstLine="0"/>
        <w:jc w:val="both"/>
        <w:rPr>
          <w:sz w:val="24"/>
          <w:szCs w:val="24"/>
        </w:rPr>
      </w:pPr>
      <w:r w:rsidRPr="002D6B3A">
        <w:rPr>
          <w:sz w:val="24"/>
          <w:szCs w:val="24"/>
        </w:rPr>
        <w:t>системой оповещения о возникновении чрезвычайной ситуации; средствами оказания первой медицинской помощи;</w:t>
      </w:r>
    </w:p>
    <w:p w14:paraId="78A4F6FA" w14:textId="77777777" w:rsidR="00C17309" w:rsidRPr="002D6B3A" w:rsidRDefault="00C73FE0">
      <w:pPr>
        <w:pStyle w:val="1"/>
        <w:shd w:val="clear" w:color="auto" w:fill="auto"/>
        <w:ind w:firstLine="720"/>
        <w:jc w:val="both"/>
        <w:rPr>
          <w:sz w:val="24"/>
          <w:szCs w:val="24"/>
        </w:rPr>
      </w:pPr>
      <w:r w:rsidRPr="002D6B3A">
        <w:rPr>
          <w:sz w:val="24"/>
          <w:szCs w:val="24"/>
        </w:rPr>
        <w:t>туалетными комнатами для посетителей.</w:t>
      </w:r>
    </w:p>
    <w:p w14:paraId="6BA3CC07" w14:textId="77777777" w:rsidR="00C17309" w:rsidRPr="002D6B3A" w:rsidRDefault="00C73FE0">
      <w:pPr>
        <w:pStyle w:val="1"/>
        <w:shd w:val="clear" w:color="auto" w:fill="auto"/>
        <w:ind w:firstLine="720"/>
        <w:jc w:val="both"/>
        <w:rPr>
          <w:sz w:val="24"/>
          <w:szCs w:val="24"/>
        </w:rPr>
      </w:pPr>
      <w:r w:rsidRPr="002D6B3A">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5D72873" w14:textId="77777777" w:rsidR="00C17309" w:rsidRPr="002D6B3A" w:rsidRDefault="00C73FE0">
      <w:pPr>
        <w:pStyle w:val="1"/>
        <w:shd w:val="clear" w:color="auto" w:fill="auto"/>
        <w:ind w:firstLine="740"/>
        <w:jc w:val="both"/>
        <w:rPr>
          <w:sz w:val="24"/>
          <w:szCs w:val="24"/>
        </w:rPr>
      </w:pPr>
      <w:r w:rsidRPr="002D6B3A">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A3779A7" w14:textId="77777777" w:rsidR="00C17309" w:rsidRPr="002D6B3A" w:rsidRDefault="00C73FE0">
      <w:pPr>
        <w:pStyle w:val="1"/>
        <w:shd w:val="clear" w:color="auto" w:fill="auto"/>
        <w:ind w:firstLine="740"/>
        <w:jc w:val="both"/>
        <w:rPr>
          <w:sz w:val="24"/>
          <w:szCs w:val="24"/>
        </w:rPr>
      </w:pPr>
      <w:r w:rsidRPr="002D6B3A">
        <w:rPr>
          <w:sz w:val="24"/>
          <w:szCs w:val="24"/>
        </w:rPr>
        <w:t>Места для заполнения заявлений оборудуются стульями, столами (стойками), бланками заявлений, письменными принадлежностями.</w:t>
      </w:r>
    </w:p>
    <w:p w14:paraId="2D42C626" w14:textId="77777777" w:rsidR="00C17309" w:rsidRPr="002D6B3A" w:rsidRDefault="00C73FE0">
      <w:pPr>
        <w:pStyle w:val="1"/>
        <w:shd w:val="clear" w:color="auto" w:fill="auto"/>
        <w:ind w:firstLine="740"/>
        <w:jc w:val="both"/>
        <w:rPr>
          <w:sz w:val="24"/>
          <w:szCs w:val="24"/>
        </w:rPr>
      </w:pPr>
      <w:r w:rsidRPr="002D6B3A">
        <w:rPr>
          <w:sz w:val="24"/>
          <w:szCs w:val="24"/>
        </w:rPr>
        <w:t>Места приема Заявителей оборудуются информационными табличками (вывесками) с указанием:</w:t>
      </w:r>
    </w:p>
    <w:p w14:paraId="75B86868" w14:textId="77777777" w:rsidR="00C17309" w:rsidRPr="002D6B3A" w:rsidRDefault="00C73FE0">
      <w:pPr>
        <w:pStyle w:val="1"/>
        <w:shd w:val="clear" w:color="auto" w:fill="auto"/>
        <w:ind w:firstLine="740"/>
        <w:jc w:val="both"/>
        <w:rPr>
          <w:sz w:val="24"/>
          <w:szCs w:val="24"/>
        </w:rPr>
      </w:pPr>
      <w:r w:rsidRPr="002D6B3A">
        <w:rPr>
          <w:sz w:val="24"/>
          <w:szCs w:val="24"/>
        </w:rPr>
        <w:t>номера кабинета и наименования отдела;</w:t>
      </w:r>
    </w:p>
    <w:p w14:paraId="3E8A5E5C" w14:textId="77777777" w:rsidR="00C17309" w:rsidRPr="002D6B3A" w:rsidRDefault="00C73FE0">
      <w:pPr>
        <w:pStyle w:val="1"/>
        <w:shd w:val="clear" w:color="auto" w:fill="auto"/>
        <w:ind w:firstLine="740"/>
        <w:jc w:val="both"/>
        <w:rPr>
          <w:sz w:val="24"/>
          <w:szCs w:val="24"/>
        </w:rPr>
      </w:pPr>
      <w:r w:rsidRPr="002D6B3A">
        <w:rPr>
          <w:sz w:val="24"/>
          <w:szCs w:val="24"/>
        </w:rPr>
        <w:t>фамилии, имени и отчества (последнее - при наличии), должности ответственного лица за прием документов;</w:t>
      </w:r>
    </w:p>
    <w:p w14:paraId="5D52BD92" w14:textId="77777777" w:rsidR="00C17309" w:rsidRPr="002D6B3A" w:rsidRDefault="00C73FE0">
      <w:pPr>
        <w:pStyle w:val="1"/>
        <w:shd w:val="clear" w:color="auto" w:fill="auto"/>
        <w:ind w:firstLine="740"/>
        <w:jc w:val="both"/>
        <w:rPr>
          <w:sz w:val="24"/>
          <w:szCs w:val="24"/>
        </w:rPr>
      </w:pPr>
      <w:r w:rsidRPr="002D6B3A">
        <w:rPr>
          <w:sz w:val="24"/>
          <w:szCs w:val="24"/>
        </w:rPr>
        <w:t>графика приема Заявителей.</w:t>
      </w:r>
    </w:p>
    <w:p w14:paraId="4A3F7530" w14:textId="77777777" w:rsidR="00C17309" w:rsidRPr="002D6B3A" w:rsidRDefault="00C73FE0">
      <w:pPr>
        <w:pStyle w:val="1"/>
        <w:shd w:val="clear" w:color="auto" w:fill="auto"/>
        <w:ind w:firstLine="740"/>
        <w:jc w:val="both"/>
        <w:rPr>
          <w:sz w:val="24"/>
          <w:szCs w:val="24"/>
        </w:rPr>
      </w:pPr>
      <w:r w:rsidRPr="002D6B3A">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7F7F8288" w14:textId="77777777" w:rsidR="00C17309" w:rsidRPr="002D6B3A" w:rsidRDefault="00C73FE0">
      <w:pPr>
        <w:pStyle w:val="1"/>
        <w:shd w:val="clear" w:color="auto" w:fill="auto"/>
        <w:ind w:firstLine="740"/>
        <w:jc w:val="both"/>
        <w:rPr>
          <w:sz w:val="24"/>
          <w:szCs w:val="24"/>
        </w:rPr>
      </w:pPr>
      <w:r w:rsidRPr="002D6B3A">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9BFA247" w14:textId="77777777" w:rsidR="00C17309" w:rsidRPr="002D6B3A" w:rsidRDefault="00C73FE0">
      <w:pPr>
        <w:pStyle w:val="1"/>
        <w:shd w:val="clear" w:color="auto" w:fill="auto"/>
        <w:ind w:firstLine="740"/>
        <w:jc w:val="both"/>
        <w:rPr>
          <w:sz w:val="24"/>
          <w:szCs w:val="24"/>
        </w:rPr>
      </w:pPr>
      <w:r w:rsidRPr="002D6B3A">
        <w:rPr>
          <w:sz w:val="24"/>
          <w:szCs w:val="24"/>
        </w:rPr>
        <w:t xml:space="preserve">При предоставлении </w:t>
      </w:r>
      <w:r w:rsidR="00894069" w:rsidRPr="002D6B3A">
        <w:rPr>
          <w:sz w:val="24"/>
          <w:szCs w:val="24"/>
        </w:rPr>
        <w:t>муниципальной</w:t>
      </w:r>
      <w:r w:rsidRPr="002D6B3A">
        <w:rPr>
          <w:sz w:val="24"/>
          <w:szCs w:val="24"/>
        </w:rPr>
        <w:t xml:space="preserve"> услуги инвалидам обеспечиваются:</w:t>
      </w:r>
    </w:p>
    <w:p w14:paraId="27C155D6" w14:textId="77777777" w:rsidR="00C17309" w:rsidRPr="002D6B3A" w:rsidRDefault="00C73FE0">
      <w:pPr>
        <w:pStyle w:val="1"/>
        <w:shd w:val="clear" w:color="auto" w:fill="auto"/>
        <w:ind w:firstLine="740"/>
        <w:jc w:val="both"/>
        <w:rPr>
          <w:sz w:val="24"/>
          <w:szCs w:val="24"/>
        </w:rPr>
      </w:pPr>
      <w:r w:rsidRPr="002D6B3A">
        <w:rPr>
          <w:sz w:val="24"/>
          <w:szCs w:val="24"/>
        </w:rPr>
        <w:t xml:space="preserve">возможность беспрепятственного доступа к объекту (зданию, помещению), в котором предоставляется </w:t>
      </w:r>
      <w:r w:rsidR="00DD6A82" w:rsidRPr="002D6B3A">
        <w:rPr>
          <w:sz w:val="24"/>
          <w:szCs w:val="24"/>
        </w:rPr>
        <w:t>муниципальная</w:t>
      </w:r>
      <w:r w:rsidRPr="002D6B3A">
        <w:rPr>
          <w:sz w:val="24"/>
          <w:szCs w:val="24"/>
        </w:rPr>
        <w:t xml:space="preserve"> услуга;</w:t>
      </w:r>
    </w:p>
    <w:p w14:paraId="3F06B6A1" w14:textId="77777777" w:rsidR="00C17309" w:rsidRPr="002D6B3A" w:rsidRDefault="00C73FE0">
      <w:pPr>
        <w:pStyle w:val="1"/>
        <w:shd w:val="clear" w:color="auto" w:fill="auto"/>
        <w:ind w:firstLine="740"/>
        <w:jc w:val="both"/>
        <w:rPr>
          <w:sz w:val="24"/>
          <w:szCs w:val="24"/>
        </w:rPr>
      </w:pPr>
      <w:r w:rsidRPr="002D6B3A">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DD6A82" w:rsidRPr="002D6B3A">
        <w:rPr>
          <w:sz w:val="24"/>
          <w:szCs w:val="24"/>
        </w:rPr>
        <w:t>муниципальная</w:t>
      </w:r>
      <w:r w:rsidRPr="002D6B3A">
        <w:rPr>
          <w:sz w:val="24"/>
          <w:szCs w:val="24"/>
        </w:rPr>
        <w:t xml:space="preserve"> услуга, а также входа в такие объекты и </w:t>
      </w:r>
      <w:r w:rsidRPr="002D6B3A">
        <w:rPr>
          <w:sz w:val="24"/>
          <w:szCs w:val="24"/>
        </w:rPr>
        <w:lastRenderedPageBreak/>
        <w:t>выхода из них, посадки в транспортное средство и высадки из него, в том числе с использование кресла-коляски;</w:t>
      </w:r>
    </w:p>
    <w:p w14:paraId="7F9907B1" w14:textId="77777777" w:rsidR="00C17309" w:rsidRPr="002D6B3A" w:rsidRDefault="00C73FE0">
      <w:pPr>
        <w:pStyle w:val="1"/>
        <w:shd w:val="clear" w:color="auto" w:fill="auto"/>
        <w:ind w:firstLine="740"/>
        <w:jc w:val="both"/>
        <w:rPr>
          <w:sz w:val="24"/>
          <w:szCs w:val="24"/>
        </w:rPr>
      </w:pPr>
      <w:r w:rsidRPr="002D6B3A">
        <w:rPr>
          <w:sz w:val="24"/>
          <w:szCs w:val="24"/>
        </w:rPr>
        <w:t>сопровождение инвалидов, имеющих стойкие расстройства функции зрения и самостоятельного передвижения;</w:t>
      </w:r>
    </w:p>
    <w:p w14:paraId="2CC8FCE6" w14:textId="77777777" w:rsidR="00C17309" w:rsidRPr="002D6B3A" w:rsidRDefault="00C73FE0">
      <w:pPr>
        <w:pStyle w:val="1"/>
        <w:shd w:val="clear" w:color="auto" w:fill="auto"/>
        <w:ind w:firstLine="740"/>
        <w:jc w:val="both"/>
        <w:rPr>
          <w:sz w:val="24"/>
          <w:szCs w:val="24"/>
        </w:rPr>
      </w:pPr>
      <w:r w:rsidRPr="002D6B3A">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DD6A82" w:rsidRPr="002D6B3A">
        <w:rPr>
          <w:sz w:val="24"/>
          <w:szCs w:val="24"/>
        </w:rPr>
        <w:t>муниципальная</w:t>
      </w:r>
      <w:r w:rsidRPr="002D6B3A">
        <w:rPr>
          <w:sz w:val="24"/>
          <w:szCs w:val="24"/>
        </w:rPr>
        <w:t xml:space="preserve"> услуга, и к </w:t>
      </w:r>
      <w:r w:rsidR="00894069" w:rsidRPr="002D6B3A">
        <w:rPr>
          <w:sz w:val="24"/>
          <w:szCs w:val="24"/>
        </w:rPr>
        <w:t>муниципальной</w:t>
      </w:r>
      <w:r w:rsidRPr="002D6B3A">
        <w:rPr>
          <w:sz w:val="24"/>
          <w:szCs w:val="24"/>
        </w:rPr>
        <w:t xml:space="preserve"> услуге с учетом ограничений их жизнедеятельности;</w:t>
      </w:r>
    </w:p>
    <w:p w14:paraId="359AD71A" w14:textId="77777777" w:rsidR="00C17309" w:rsidRPr="002D6B3A" w:rsidRDefault="00C73FE0">
      <w:pPr>
        <w:pStyle w:val="1"/>
        <w:shd w:val="clear" w:color="auto" w:fill="auto"/>
        <w:ind w:firstLine="740"/>
        <w:jc w:val="both"/>
        <w:rPr>
          <w:sz w:val="24"/>
          <w:szCs w:val="24"/>
        </w:rPr>
      </w:pPr>
      <w:r w:rsidRPr="002D6B3A">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03AC83B" w14:textId="77777777" w:rsidR="00C17309" w:rsidRPr="002D6B3A" w:rsidRDefault="00C73FE0">
      <w:pPr>
        <w:pStyle w:val="1"/>
        <w:shd w:val="clear" w:color="auto" w:fill="auto"/>
        <w:ind w:firstLine="740"/>
        <w:jc w:val="both"/>
        <w:rPr>
          <w:sz w:val="24"/>
          <w:szCs w:val="24"/>
        </w:rPr>
      </w:pPr>
      <w:r w:rsidRPr="002D6B3A">
        <w:rPr>
          <w:sz w:val="24"/>
          <w:szCs w:val="24"/>
        </w:rPr>
        <w:t xml:space="preserve">допуск сурдопереводчика и </w:t>
      </w:r>
      <w:proofErr w:type="spellStart"/>
      <w:r w:rsidRPr="002D6B3A">
        <w:rPr>
          <w:sz w:val="24"/>
          <w:szCs w:val="24"/>
        </w:rPr>
        <w:t>тифлосурдопереводчика</w:t>
      </w:r>
      <w:proofErr w:type="spellEnd"/>
      <w:r w:rsidRPr="002D6B3A">
        <w:rPr>
          <w:sz w:val="24"/>
          <w:szCs w:val="24"/>
        </w:rPr>
        <w:t>;</w:t>
      </w:r>
    </w:p>
    <w:p w14:paraId="3A20335C" w14:textId="77777777" w:rsidR="00C17309" w:rsidRPr="002D6B3A" w:rsidRDefault="00C73FE0">
      <w:pPr>
        <w:pStyle w:val="1"/>
        <w:shd w:val="clear" w:color="auto" w:fill="auto"/>
        <w:ind w:firstLine="740"/>
        <w:jc w:val="both"/>
        <w:rPr>
          <w:sz w:val="24"/>
          <w:szCs w:val="24"/>
        </w:rPr>
      </w:pPr>
      <w:r w:rsidRPr="002D6B3A">
        <w:rPr>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DD6A82" w:rsidRPr="002D6B3A">
        <w:rPr>
          <w:sz w:val="24"/>
          <w:szCs w:val="24"/>
        </w:rPr>
        <w:t>муниципальная</w:t>
      </w:r>
      <w:r w:rsidRPr="002D6B3A">
        <w:rPr>
          <w:sz w:val="24"/>
          <w:szCs w:val="24"/>
        </w:rPr>
        <w:t xml:space="preserve"> услуги;</w:t>
      </w:r>
    </w:p>
    <w:p w14:paraId="005F258B" w14:textId="77777777" w:rsidR="00C17309" w:rsidRPr="002D6B3A" w:rsidRDefault="00C73FE0">
      <w:pPr>
        <w:pStyle w:val="1"/>
        <w:shd w:val="clear" w:color="auto" w:fill="auto"/>
        <w:spacing w:after="920"/>
        <w:ind w:firstLine="740"/>
        <w:jc w:val="both"/>
        <w:rPr>
          <w:sz w:val="24"/>
          <w:szCs w:val="24"/>
        </w:rPr>
      </w:pPr>
      <w:r w:rsidRPr="002D6B3A">
        <w:rPr>
          <w:sz w:val="24"/>
          <w:szCs w:val="24"/>
        </w:rPr>
        <w:t>оказание инвалидам помощи в преодолении барьеров, мешающих получению ими муниципальных услуг наравне с другими лицами.</w:t>
      </w:r>
    </w:p>
    <w:p w14:paraId="5D300628" w14:textId="77777777" w:rsidR="00C17309" w:rsidRPr="002D6B3A" w:rsidRDefault="00C73FE0">
      <w:pPr>
        <w:pStyle w:val="11"/>
        <w:keepNext/>
        <w:keepLines/>
        <w:shd w:val="clear" w:color="auto" w:fill="auto"/>
        <w:rPr>
          <w:sz w:val="24"/>
          <w:szCs w:val="24"/>
        </w:rPr>
      </w:pPr>
      <w:bookmarkStart w:id="12" w:name="bookmark10"/>
      <w:bookmarkStart w:id="13" w:name="bookmark11"/>
      <w:r w:rsidRPr="002D6B3A">
        <w:rPr>
          <w:sz w:val="24"/>
          <w:szCs w:val="24"/>
        </w:rPr>
        <w:t xml:space="preserve">Показатели доступности и качества </w:t>
      </w:r>
      <w:r w:rsidR="00894069" w:rsidRPr="002D6B3A">
        <w:rPr>
          <w:sz w:val="24"/>
          <w:szCs w:val="24"/>
        </w:rPr>
        <w:t>муниципальной</w:t>
      </w:r>
      <w:r w:rsidRPr="002D6B3A">
        <w:rPr>
          <w:sz w:val="24"/>
          <w:szCs w:val="24"/>
        </w:rPr>
        <w:br/>
        <w:t>услуги</w:t>
      </w:r>
      <w:bookmarkEnd w:id="12"/>
      <w:bookmarkEnd w:id="13"/>
    </w:p>
    <w:p w14:paraId="1669235F" w14:textId="74A3BA61" w:rsidR="00C17309" w:rsidRPr="002D6B3A" w:rsidRDefault="00D35515" w:rsidP="00D35515">
      <w:pPr>
        <w:pStyle w:val="1"/>
        <w:shd w:val="clear" w:color="auto" w:fill="auto"/>
        <w:tabs>
          <w:tab w:val="left" w:pos="1632"/>
        </w:tabs>
        <w:ind w:firstLine="0"/>
        <w:jc w:val="both"/>
        <w:rPr>
          <w:sz w:val="24"/>
          <w:szCs w:val="24"/>
        </w:rPr>
      </w:pPr>
      <w:r>
        <w:rPr>
          <w:sz w:val="24"/>
          <w:szCs w:val="24"/>
        </w:rPr>
        <w:tab/>
        <w:t>2.</w:t>
      </w:r>
      <w:proofErr w:type="gramStart"/>
      <w:r>
        <w:rPr>
          <w:sz w:val="24"/>
          <w:szCs w:val="24"/>
        </w:rPr>
        <w:t>23.</w:t>
      </w:r>
      <w:r w:rsidR="00C73FE0" w:rsidRPr="002D6B3A">
        <w:rPr>
          <w:sz w:val="24"/>
          <w:szCs w:val="24"/>
        </w:rPr>
        <w:t>Основными</w:t>
      </w:r>
      <w:proofErr w:type="gramEnd"/>
      <w:r w:rsidR="00C73FE0" w:rsidRPr="002D6B3A">
        <w:rPr>
          <w:sz w:val="24"/>
          <w:szCs w:val="24"/>
        </w:rPr>
        <w:t xml:space="preserve"> показателями доступности предоставления</w:t>
      </w:r>
    </w:p>
    <w:p w14:paraId="5A7EB885" w14:textId="77777777" w:rsidR="00C17309" w:rsidRPr="002D6B3A" w:rsidRDefault="00894069">
      <w:pPr>
        <w:pStyle w:val="1"/>
        <w:shd w:val="clear" w:color="auto" w:fill="auto"/>
        <w:ind w:firstLine="0"/>
        <w:jc w:val="both"/>
        <w:rPr>
          <w:sz w:val="24"/>
          <w:szCs w:val="24"/>
        </w:rPr>
      </w:pPr>
      <w:r w:rsidRPr="002D6B3A">
        <w:rPr>
          <w:sz w:val="24"/>
          <w:szCs w:val="24"/>
        </w:rPr>
        <w:t>муниципальной</w:t>
      </w:r>
      <w:r w:rsidR="00C73FE0" w:rsidRPr="002D6B3A">
        <w:rPr>
          <w:sz w:val="24"/>
          <w:szCs w:val="24"/>
        </w:rPr>
        <w:t xml:space="preserve"> услуги являются:</w:t>
      </w:r>
    </w:p>
    <w:p w14:paraId="4A79AB52" w14:textId="77777777" w:rsidR="00C17309" w:rsidRPr="002D6B3A" w:rsidRDefault="00C73FE0">
      <w:pPr>
        <w:pStyle w:val="1"/>
        <w:shd w:val="clear" w:color="auto" w:fill="auto"/>
        <w:ind w:firstLine="720"/>
        <w:jc w:val="both"/>
        <w:rPr>
          <w:sz w:val="24"/>
          <w:szCs w:val="24"/>
        </w:rPr>
      </w:pPr>
      <w:r w:rsidRPr="002D6B3A">
        <w:rPr>
          <w:sz w:val="24"/>
          <w:szCs w:val="24"/>
        </w:rPr>
        <w:t xml:space="preserve">наличие полной и понятной информации о порядке, сроках и ходе предоставления </w:t>
      </w:r>
      <w:r w:rsidR="00894069" w:rsidRPr="002D6B3A">
        <w:rPr>
          <w:sz w:val="24"/>
          <w:szCs w:val="24"/>
        </w:rPr>
        <w:t>муниципальной</w:t>
      </w:r>
      <w:r w:rsidRPr="002D6B3A">
        <w:rPr>
          <w:sz w:val="24"/>
          <w:szCs w:val="24"/>
        </w:rPr>
        <w:t xml:space="preserve"> услуги в </w:t>
      </w:r>
      <w:proofErr w:type="spellStart"/>
      <w:r w:rsidRPr="002D6B3A">
        <w:rPr>
          <w:sz w:val="24"/>
          <w:szCs w:val="24"/>
        </w:rPr>
        <w:t>информационно</w:t>
      </w:r>
      <w:r w:rsidRPr="002D6B3A">
        <w:rPr>
          <w:sz w:val="24"/>
          <w:szCs w:val="24"/>
        </w:rPr>
        <w:softHyphen/>
        <w:t>телекоммуникационных</w:t>
      </w:r>
      <w:proofErr w:type="spellEnd"/>
      <w:r w:rsidRPr="002D6B3A">
        <w:rPr>
          <w:sz w:val="24"/>
          <w:szCs w:val="24"/>
        </w:rPr>
        <w:t xml:space="preserve"> сетях общего пользования (в том числе в сети «Интернет»), средствах массовой информации;</w:t>
      </w:r>
    </w:p>
    <w:p w14:paraId="38AE3CEF" w14:textId="77777777" w:rsidR="00C17309" w:rsidRPr="002D6B3A" w:rsidRDefault="00C73FE0">
      <w:pPr>
        <w:pStyle w:val="1"/>
        <w:shd w:val="clear" w:color="auto" w:fill="auto"/>
        <w:ind w:firstLine="720"/>
        <w:jc w:val="both"/>
        <w:rPr>
          <w:sz w:val="24"/>
          <w:szCs w:val="24"/>
        </w:rPr>
      </w:pPr>
      <w:r w:rsidRPr="002D6B3A">
        <w:rPr>
          <w:sz w:val="24"/>
          <w:szCs w:val="24"/>
        </w:rPr>
        <w:t xml:space="preserve">возможность получения заявителем уведомлений о предоставлении </w:t>
      </w:r>
      <w:r w:rsidR="00894069" w:rsidRPr="002D6B3A">
        <w:rPr>
          <w:sz w:val="24"/>
          <w:szCs w:val="24"/>
        </w:rPr>
        <w:t>муниципальной</w:t>
      </w:r>
      <w:r w:rsidRPr="002D6B3A">
        <w:rPr>
          <w:sz w:val="24"/>
          <w:szCs w:val="24"/>
        </w:rPr>
        <w:t xml:space="preserve"> услуги с помощью ЕПГУ;</w:t>
      </w:r>
    </w:p>
    <w:p w14:paraId="0F6475FE" w14:textId="77777777" w:rsidR="00C17309" w:rsidRPr="002D6B3A" w:rsidRDefault="00C73FE0">
      <w:pPr>
        <w:pStyle w:val="1"/>
        <w:shd w:val="clear" w:color="auto" w:fill="auto"/>
        <w:ind w:firstLine="720"/>
        <w:jc w:val="both"/>
        <w:rPr>
          <w:sz w:val="24"/>
          <w:szCs w:val="24"/>
        </w:rPr>
      </w:pPr>
      <w:r w:rsidRPr="002D6B3A">
        <w:rPr>
          <w:sz w:val="24"/>
          <w:szCs w:val="24"/>
        </w:rPr>
        <w:t xml:space="preserve">возможность получения информации о ходе предоставления </w:t>
      </w:r>
      <w:r w:rsidR="00894069" w:rsidRPr="002D6B3A">
        <w:rPr>
          <w:sz w:val="24"/>
          <w:szCs w:val="24"/>
        </w:rPr>
        <w:t>муниципальной</w:t>
      </w:r>
      <w:r w:rsidRPr="002D6B3A">
        <w:rPr>
          <w:sz w:val="24"/>
          <w:szCs w:val="24"/>
        </w:rPr>
        <w:t xml:space="preserve"> услуги, в том числе с использованием информационно-коммуникационных технологий.</w:t>
      </w:r>
    </w:p>
    <w:p w14:paraId="1C0F4A99" w14:textId="2C1D21BB" w:rsidR="00C17309" w:rsidRPr="002D6B3A" w:rsidRDefault="00D35515" w:rsidP="00D35515">
      <w:pPr>
        <w:pStyle w:val="1"/>
        <w:shd w:val="clear" w:color="auto" w:fill="auto"/>
        <w:tabs>
          <w:tab w:val="left" w:pos="1456"/>
        </w:tabs>
        <w:ind w:firstLine="0"/>
        <w:jc w:val="both"/>
        <w:rPr>
          <w:sz w:val="24"/>
          <w:szCs w:val="24"/>
        </w:rPr>
      </w:pPr>
      <w:r>
        <w:rPr>
          <w:sz w:val="24"/>
          <w:szCs w:val="24"/>
        </w:rPr>
        <w:tab/>
        <w:t>2.</w:t>
      </w:r>
      <w:proofErr w:type="gramStart"/>
      <w:r>
        <w:rPr>
          <w:sz w:val="24"/>
          <w:szCs w:val="24"/>
        </w:rPr>
        <w:t>24.</w:t>
      </w:r>
      <w:r w:rsidR="00C73FE0" w:rsidRPr="002D6B3A">
        <w:rPr>
          <w:sz w:val="24"/>
          <w:szCs w:val="24"/>
        </w:rPr>
        <w:t>Основными</w:t>
      </w:r>
      <w:proofErr w:type="gramEnd"/>
      <w:r w:rsidR="00C73FE0" w:rsidRPr="002D6B3A">
        <w:rPr>
          <w:sz w:val="24"/>
          <w:szCs w:val="24"/>
        </w:rPr>
        <w:t xml:space="preserve"> показателями качества предоставления </w:t>
      </w:r>
      <w:r w:rsidR="00894069" w:rsidRPr="002D6B3A">
        <w:rPr>
          <w:sz w:val="24"/>
          <w:szCs w:val="24"/>
        </w:rPr>
        <w:t>муниципальной</w:t>
      </w:r>
      <w:r w:rsidR="00C73FE0" w:rsidRPr="002D6B3A">
        <w:rPr>
          <w:sz w:val="24"/>
          <w:szCs w:val="24"/>
        </w:rPr>
        <w:t xml:space="preserve"> услуги являются:</w:t>
      </w:r>
    </w:p>
    <w:p w14:paraId="11AD8156" w14:textId="77777777" w:rsidR="00C17309" w:rsidRPr="002D6B3A" w:rsidRDefault="00C73FE0">
      <w:pPr>
        <w:pStyle w:val="1"/>
        <w:shd w:val="clear" w:color="auto" w:fill="auto"/>
        <w:ind w:firstLine="720"/>
        <w:jc w:val="both"/>
        <w:rPr>
          <w:sz w:val="24"/>
          <w:szCs w:val="24"/>
        </w:rPr>
      </w:pPr>
      <w:r w:rsidRPr="002D6B3A">
        <w:rPr>
          <w:sz w:val="24"/>
          <w:szCs w:val="24"/>
        </w:rPr>
        <w:t xml:space="preserve">своевременность предоставления </w:t>
      </w:r>
      <w:r w:rsidR="00894069" w:rsidRPr="002D6B3A">
        <w:rPr>
          <w:sz w:val="24"/>
          <w:szCs w:val="24"/>
        </w:rPr>
        <w:t>муниципальной</w:t>
      </w:r>
      <w:r w:rsidRPr="002D6B3A">
        <w:rPr>
          <w:sz w:val="24"/>
          <w:szCs w:val="24"/>
        </w:rPr>
        <w:t xml:space="preserve"> услуги в соответствии со стандартом ее предоставления, установленным настоящим Административным регламентом;</w:t>
      </w:r>
    </w:p>
    <w:p w14:paraId="48478B18" w14:textId="77777777" w:rsidR="00C17309" w:rsidRPr="002D6B3A" w:rsidRDefault="00C73FE0">
      <w:pPr>
        <w:pStyle w:val="1"/>
        <w:shd w:val="clear" w:color="auto" w:fill="auto"/>
        <w:ind w:firstLine="720"/>
        <w:jc w:val="both"/>
        <w:rPr>
          <w:sz w:val="24"/>
          <w:szCs w:val="24"/>
        </w:rPr>
      </w:pPr>
      <w:r w:rsidRPr="002D6B3A">
        <w:rPr>
          <w:sz w:val="24"/>
          <w:szCs w:val="24"/>
        </w:rPr>
        <w:t xml:space="preserve">минимально возможное количество взаимодействий гражданина с должностными лицами, участвующими в предоставлении </w:t>
      </w:r>
      <w:r w:rsidR="00894069" w:rsidRPr="002D6B3A">
        <w:rPr>
          <w:sz w:val="24"/>
          <w:szCs w:val="24"/>
        </w:rPr>
        <w:t>муниципальной</w:t>
      </w:r>
      <w:r w:rsidRPr="002D6B3A">
        <w:rPr>
          <w:sz w:val="24"/>
          <w:szCs w:val="24"/>
        </w:rPr>
        <w:t xml:space="preserve"> услуги;</w:t>
      </w:r>
    </w:p>
    <w:p w14:paraId="7BB0032A" w14:textId="77777777" w:rsidR="00C17309" w:rsidRPr="002D6B3A" w:rsidRDefault="00C73FE0">
      <w:pPr>
        <w:pStyle w:val="1"/>
        <w:shd w:val="clear" w:color="auto" w:fill="auto"/>
        <w:ind w:firstLine="720"/>
        <w:jc w:val="both"/>
        <w:rPr>
          <w:sz w:val="24"/>
          <w:szCs w:val="24"/>
        </w:rPr>
      </w:pPr>
      <w:r w:rsidRPr="002D6B3A">
        <w:rPr>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2A764E3B" w14:textId="77777777" w:rsidR="00C17309" w:rsidRPr="002D6B3A" w:rsidRDefault="00C73FE0">
      <w:pPr>
        <w:pStyle w:val="1"/>
        <w:shd w:val="clear" w:color="auto" w:fill="auto"/>
        <w:ind w:firstLine="720"/>
        <w:jc w:val="both"/>
        <w:rPr>
          <w:sz w:val="24"/>
          <w:szCs w:val="24"/>
        </w:rPr>
      </w:pPr>
      <w:r w:rsidRPr="002D6B3A">
        <w:rPr>
          <w:sz w:val="24"/>
          <w:szCs w:val="24"/>
        </w:rPr>
        <w:t xml:space="preserve">отсутствие нарушений установленных сроков в процессе предоставления </w:t>
      </w:r>
      <w:r w:rsidR="00894069" w:rsidRPr="002D6B3A">
        <w:rPr>
          <w:sz w:val="24"/>
          <w:szCs w:val="24"/>
        </w:rPr>
        <w:t>муниципальной</w:t>
      </w:r>
      <w:r w:rsidRPr="002D6B3A">
        <w:rPr>
          <w:sz w:val="24"/>
          <w:szCs w:val="24"/>
        </w:rPr>
        <w:t xml:space="preserve"> услуги;</w:t>
      </w:r>
    </w:p>
    <w:p w14:paraId="17A3FD89" w14:textId="77777777" w:rsidR="00C17309" w:rsidRPr="002D6B3A" w:rsidRDefault="00C73FE0">
      <w:pPr>
        <w:pStyle w:val="1"/>
        <w:shd w:val="clear" w:color="auto" w:fill="auto"/>
        <w:spacing w:after="280"/>
        <w:ind w:firstLine="720"/>
        <w:jc w:val="both"/>
        <w:rPr>
          <w:sz w:val="24"/>
          <w:szCs w:val="24"/>
        </w:rPr>
      </w:pPr>
      <w:r w:rsidRPr="002D6B3A">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894069" w:rsidRPr="002D6B3A">
        <w:rPr>
          <w:sz w:val="24"/>
          <w:szCs w:val="24"/>
        </w:rPr>
        <w:t>муниципальной</w:t>
      </w:r>
      <w:r w:rsidRPr="002D6B3A">
        <w:rPr>
          <w:sz w:val="24"/>
          <w:szCs w:val="24"/>
        </w:rPr>
        <w:t xml:space="preserve"> услуги, по итогам рассмотрения которых вынесены решения об удовлетворении (частичном удовлетворении) требований заявителей.</w:t>
      </w:r>
    </w:p>
    <w:p w14:paraId="09422AEB" w14:textId="77777777" w:rsidR="009B12A5" w:rsidRPr="002D6B3A" w:rsidRDefault="009B12A5">
      <w:pPr>
        <w:pStyle w:val="1"/>
        <w:shd w:val="clear" w:color="auto" w:fill="auto"/>
        <w:spacing w:after="280"/>
        <w:ind w:firstLine="0"/>
        <w:jc w:val="center"/>
        <w:rPr>
          <w:b/>
          <w:bCs/>
          <w:sz w:val="24"/>
          <w:szCs w:val="24"/>
        </w:rPr>
      </w:pPr>
    </w:p>
    <w:p w14:paraId="4A752B0C" w14:textId="77777777" w:rsidR="00C17309" w:rsidRPr="002D6B3A" w:rsidRDefault="00C73FE0">
      <w:pPr>
        <w:pStyle w:val="1"/>
        <w:shd w:val="clear" w:color="auto" w:fill="auto"/>
        <w:spacing w:after="280"/>
        <w:ind w:firstLine="0"/>
        <w:jc w:val="center"/>
        <w:rPr>
          <w:sz w:val="24"/>
          <w:szCs w:val="24"/>
        </w:rPr>
      </w:pPr>
      <w:r w:rsidRPr="002D6B3A">
        <w:rPr>
          <w:b/>
          <w:bCs/>
          <w:sz w:val="24"/>
          <w:szCs w:val="24"/>
        </w:rPr>
        <w:t>Иные требования, в том числе учитывающие особенности предоставления</w:t>
      </w:r>
      <w:r w:rsidRPr="002D6B3A">
        <w:rPr>
          <w:b/>
          <w:bCs/>
          <w:sz w:val="24"/>
          <w:szCs w:val="24"/>
        </w:rPr>
        <w:br/>
      </w:r>
      <w:r w:rsidR="00894069" w:rsidRPr="002D6B3A">
        <w:rPr>
          <w:b/>
          <w:bCs/>
          <w:sz w:val="24"/>
          <w:szCs w:val="24"/>
        </w:rPr>
        <w:t>муниципальной</w:t>
      </w:r>
      <w:r w:rsidRPr="002D6B3A">
        <w:rPr>
          <w:b/>
          <w:bCs/>
          <w:sz w:val="24"/>
          <w:szCs w:val="24"/>
        </w:rPr>
        <w:t xml:space="preserve"> услуги в многофункциональных</w:t>
      </w:r>
      <w:r w:rsidRPr="002D6B3A">
        <w:rPr>
          <w:b/>
          <w:bCs/>
          <w:sz w:val="24"/>
          <w:szCs w:val="24"/>
        </w:rPr>
        <w:br/>
        <w:t xml:space="preserve">центрах, особенности предоставления </w:t>
      </w:r>
      <w:r w:rsidR="00894069" w:rsidRPr="002D6B3A">
        <w:rPr>
          <w:b/>
          <w:bCs/>
          <w:sz w:val="24"/>
          <w:szCs w:val="24"/>
        </w:rPr>
        <w:t>муниципальной</w:t>
      </w:r>
      <w:r w:rsidRPr="002D6B3A">
        <w:rPr>
          <w:b/>
          <w:bCs/>
          <w:sz w:val="24"/>
          <w:szCs w:val="24"/>
        </w:rPr>
        <w:br/>
        <w:t>услуги по экстерриториальному принципу и особенности предоставления</w:t>
      </w:r>
      <w:r w:rsidRPr="002D6B3A">
        <w:rPr>
          <w:b/>
          <w:bCs/>
          <w:sz w:val="24"/>
          <w:szCs w:val="24"/>
        </w:rPr>
        <w:br/>
      </w:r>
      <w:r w:rsidR="00894069" w:rsidRPr="002D6B3A">
        <w:rPr>
          <w:b/>
          <w:bCs/>
          <w:sz w:val="24"/>
          <w:szCs w:val="24"/>
        </w:rPr>
        <w:t>муниципальной</w:t>
      </w:r>
      <w:r w:rsidRPr="002D6B3A">
        <w:rPr>
          <w:b/>
          <w:bCs/>
          <w:sz w:val="24"/>
          <w:szCs w:val="24"/>
        </w:rPr>
        <w:t xml:space="preserve"> услуги в электронной форме</w:t>
      </w:r>
    </w:p>
    <w:p w14:paraId="0C01559C" w14:textId="60352F4C" w:rsidR="00C17309" w:rsidRPr="002D6B3A" w:rsidRDefault="00D35515" w:rsidP="00D35515">
      <w:pPr>
        <w:pStyle w:val="1"/>
        <w:shd w:val="clear" w:color="auto" w:fill="auto"/>
        <w:tabs>
          <w:tab w:val="left" w:pos="1632"/>
        </w:tabs>
        <w:ind w:firstLine="0"/>
        <w:jc w:val="both"/>
        <w:rPr>
          <w:sz w:val="24"/>
          <w:szCs w:val="24"/>
        </w:rPr>
      </w:pPr>
      <w:r>
        <w:rPr>
          <w:sz w:val="24"/>
          <w:szCs w:val="24"/>
        </w:rPr>
        <w:tab/>
        <w:t>2.</w:t>
      </w:r>
      <w:proofErr w:type="gramStart"/>
      <w:r>
        <w:rPr>
          <w:sz w:val="24"/>
          <w:szCs w:val="24"/>
        </w:rPr>
        <w:t>25.</w:t>
      </w:r>
      <w:r w:rsidR="00C73FE0" w:rsidRPr="002D6B3A">
        <w:rPr>
          <w:sz w:val="24"/>
          <w:szCs w:val="24"/>
        </w:rPr>
        <w:t>Предоставление</w:t>
      </w:r>
      <w:proofErr w:type="gramEnd"/>
      <w:r w:rsidR="00C73FE0" w:rsidRPr="002D6B3A">
        <w:rPr>
          <w:sz w:val="24"/>
          <w:szCs w:val="24"/>
        </w:rPr>
        <w:t xml:space="preserve"> </w:t>
      </w:r>
      <w:r w:rsidR="00894069" w:rsidRPr="002D6B3A">
        <w:rPr>
          <w:sz w:val="24"/>
          <w:szCs w:val="24"/>
        </w:rPr>
        <w:t>муниципальной</w:t>
      </w:r>
      <w:r w:rsidR="00C73FE0" w:rsidRPr="002D6B3A">
        <w:rPr>
          <w:sz w:val="24"/>
          <w:szCs w:val="24"/>
        </w:rPr>
        <w:t xml:space="preserve"> услуги по экстерриториальному принципу </w:t>
      </w:r>
      <w:r w:rsidR="00C73FE0" w:rsidRPr="002D6B3A">
        <w:rPr>
          <w:sz w:val="24"/>
          <w:szCs w:val="24"/>
        </w:rPr>
        <w:lastRenderedPageBreak/>
        <w:t xml:space="preserve">осуществляется в части обеспечения возможности подачи заявлений посредством ЕПГУ и получения результата </w:t>
      </w:r>
      <w:r w:rsidR="00894069" w:rsidRPr="002D6B3A">
        <w:rPr>
          <w:sz w:val="24"/>
          <w:szCs w:val="24"/>
        </w:rPr>
        <w:t>муниципальной</w:t>
      </w:r>
      <w:r w:rsidR="00C73FE0" w:rsidRPr="002D6B3A">
        <w:rPr>
          <w:sz w:val="24"/>
          <w:szCs w:val="24"/>
        </w:rPr>
        <w:t xml:space="preserve"> услуги в многофункциональном центре.</w:t>
      </w:r>
    </w:p>
    <w:p w14:paraId="2A3E0AE1" w14:textId="7364522B" w:rsidR="00C17309" w:rsidRPr="002D6B3A" w:rsidRDefault="00D35515" w:rsidP="00D35515">
      <w:pPr>
        <w:pStyle w:val="1"/>
        <w:shd w:val="clear" w:color="auto" w:fill="auto"/>
        <w:tabs>
          <w:tab w:val="left" w:pos="1435"/>
        </w:tabs>
        <w:ind w:firstLine="0"/>
        <w:jc w:val="both"/>
        <w:rPr>
          <w:sz w:val="24"/>
          <w:szCs w:val="24"/>
        </w:rPr>
      </w:pPr>
      <w:r>
        <w:rPr>
          <w:sz w:val="24"/>
          <w:szCs w:val="24"/>
        </w:rPr>
        <w:tab/>
        <w:t>2.</w:t>
      </w:r>
      <w:proofErr w:type="gramStart"/>
      <w:r>
        <w:rPr>
          <w:sz w:val="24"/>
          <w:szCs w:val="24"/>
        </w:rPr>
        <w:t>26.</w:t>
      </w:r>
      <w:r w:rsidR="00C73FE0" w:rsidRPr="002D6B3A">
        <w:rPr>
          <w:sz w:val="24"/>
          <w:szCs w:val="24"/>
        </w:rPr>
        <w:t>Заявителям</w:t>
      </w:r>
      <w:proofErr w:type="gramEnd"/>
      <w:r w:rsidR="00C73FE0" w:rsidRPr="002D6B3A">
        <w:rPr>
          <w:sz w:val="24"/>
          <w:szCs w:val="24"/>
        </w:rPr>
        <w:t xml:space="preserve"> обеспечивается возможность представления заявления и прилагаемых документов в форме электронных документов посредством ЕПГУ.</w:t>
      </w:r>
    </w:p>
    <w:p w14:paraId="29341EF9" w14:textId="77777777" w:rsidR="00C17309" w:rsidRPr="002D6B3A" w:rsidRDefault="00C73FE0">
      <w:pPr>
        <w:pStyle w:val="1"/>
        <w:shd w:val="clear" w:color="auto" w:fill="auto"/>
        <w:ind w:firstLine="740"/>
        <w:jc w:val="both"/>
        <w:rPr>
          <w:sz w:val="24"/>
          <w:szCs w:val="24"/>
        </w:rPr>
      </w:pPr>
      <w:r w:rsidRPr="002D6B3A">
        <w:rPr>
          <w:sz w:val="24"/>
          <w:szCs w:val="24"/>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894069" w:rsidRPr="002D6B3A">
        <w:rPr>
          <w:sz w:val="24"/>
          <w:szCs w:val="24"/>
        </w:rPr>
        <w:t>муниципальной</w:t>
      </w:r>
      <w:r w:rsidRPr="002D6B3A">
        <w:rPr>
          <w:sz w:val="24"/>
          <w:szCs w:val="24"/>
        </w:rPr>
        <w:t xml:space="preserve"> услуги с использованием интерактивной формы в электронном виде.</w:t>
      </w:r>
    </w:p>
    <w:p w14:paraId="4F950A00" w14:textId="77777777" w:rsidR="00C17309" w:rsidRPr="002D6B3A" w:rsidRDefault="00C73FE0">
      <w:pPr>
        <w:pStyle w:val="1"/>
        <w:shd w:val="clear" w:color="auto" w:fill="auto"/>
        <w:ind w:firstLine="740"/>
        <w:jc w:val="both"/>
        <w:rPr>
          <w:sz w:val="24"/>
          <w:szCs w:val="24"/>
        </w:rPr>
      </w:pPr>
      <w:r w:rsidRPr="002D6B3A">
        <w:rPr>
          <w:sz w:val="24"/>
          <w:szCs w:val="24"/>
        </w:rPr>
        <w:t xml:space="preserve">Заполненное заявление о предоставлении </w:t>
      </w:r>
      <w:r w:rsidR="00894069" w:rsidRPr="002D6B3A">
        <w:rPr>
          <w:sz w:val="24"/>
          <w:szCs w:val="24"/>
        </w:rPr>
        <w:t>муниципальной</w:t>
      </w:r>
      <w:r w:rsidRPr="002D6B3A">
        <w:rPr>
          <w:sz w:val="24"/>
          <w:szCs w:val="24"/>
        </w:rPr>
        <w:t xml:space="preserve"> услуги отправляется заявителем вместе с прикрепленными электронными образами документов, необходимыми для предоставления </w:t>
      </w:r>
      <w:r w:rsidR="00894069" w:rsidRPr="002D6B3A">
        <w:rPr>
          <w:sz w:val="24"/>
          <w:szCs w:val="24"/>
        </w:rPr>
        <w:t>муниципальной</w:t>
      </w:r>
      <w:r w:rsidRPr="002D6B3A">
        <w:rPr>
          <w:sz w:val="24"/>
          <w:szCs w:val="24"/>
        </w:rPr>
        <w:t xml:space="preserve"> услуги, в Уполномоченный орган. При авторизации в ЕСИА заявление о предоставлении </w:t>
      </w:r>
      <w:r w:rsidR="00894069" w:rsidRPr="002D6B3A">
        <w:rPr>
          <w:sz w:val="24"/>
          <w:szCs w:val="24"/>
        </w:rPr>
        <w:t>муниципальной</w:t>
      </w:r>
      <w:r w:rsidRPr="002D6B3A">
        <w:rPr>
          <w:sz w:val="24"/>
          <w:szCs w:val="24"/>
        </w:rPr>
        <w:t xml:space="preserve"> услуги считается подписанным простой электронной подписью заявителя, представителя, уполномоченного на подписание заявления.</w:t>
      </w:r>
    </w:p>
    <w:p w14:paraId="23AD9026" w14:textId="77777777" w:rsidR="00C17309" w:rsidRPr="002D6B3A" w:rsidRDefault="00C73FE0">
      <w:pPr>
        <w:pStyle w:val="1"/>
        <w:shd w:val="clear" w:color="auto" w:fill="auto"/>
        <w:ind w:firstLine="740"/>
        <w:jc w:val="both"/>
        <w:rPr>
          <w:sz w:val="24"/>
          <w:szCs w:val="24"/>
        </w:rPr>
      </w:pPr>
      <w:r w:rsidRPr="002D6B3A">
        <w:rPr>
          <w:sz w:val="24"/>
          <w:szCs w:val="24"/>
        </w:rPr>
        <w:t xml:space="preserve">Результаты предоставления </w:t>
      </w:r>
      <w:r w:rsidR="00894069" w:rsidRPr="002D6B3A">
        <w:rPr>
          <w:sz w:val="24"/>
          <w:szCs w:val="24"/>
        </w:rPr>
        <w:t>муниципальной</w:t>
      </w:r>
      <w:r w:rsidRPr="002D6B3A">
        <w:rPr>
          <w:sz w:val="24"/>
          <w:szCs w:val="24"/>
        </w:rPr>
        <w:t xml:space="preserve">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547FB5BB" w14:textId="77777777" w:rsidR="00C17309" w:rsidRPr="002D6B3A" w:rsidRDefault="00C73FE0">
      <w:pPr>
        <w:pStyle w:val="1"/>
        <w:shd w:val="clear" w:color="auto" w:fill="auto"/>
        <w:ind w:firstLine="740"/>
        <w:jc w:val="both"/>
        <w:rPr>
          <w:sz w:val="24"/>
          <w:szCs w:val="24"/>
        </w:rPr>
      </w:pPr>
      <w:r w:rsidRPr="002D6B3A">
        <w:rPr>
          <w:sz w:val="24"/>
          <w:szCs w:val="24"/>
        </w:rPr>
        <w:t xml:space="preserve">В случае направления заявления посредством ЕПГУ результат предоставления </w:t>
      </w:r>
      <w:r w:rsidR="00894069" w:rsidRPr="002D6B3A">
        <w:rPr>
          <w:sz w:val="24"/>
          <w:szCs w:val="24"/>
        </w:rPr>
        <w:t>муниципальной</w:t>
      </w:r>
      <w:r w:rsidRPr="002D6B3A">
        <w:rPr>
          <w:sz w:val="24"/>
          <w:szCs w:val="24"/>
        </w:rPr>
        <w:t xml:space="preserve">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14:paraId="426B9C0D" w14:textId="6AB13A79" w:rsidR="00C17309" w:rsidRPr="002D6B3A" w:rsidRDefault="00D35515" w:rsidP="00D35515">
      <w:pPr>
        <w:pStyle w:val="1"/>
        <w:shd w:val="clear" w:color="auto" w:fill="auto"/>
        <w:tabs>
          <w:tab w:val="left" w:pos="1305"/>
        </w:tabs>
        <w:ind w:firstLine="0"/>
        <w:jc w:val="both"/>
        <w:rPr>
          <w:sz w:val="24"/>
          <w:szCs w:val="24"/>
        </w:rPr>
      </w:pPr>
      <w:r>
        <w:rPr>
          <w:sz w:val="24"/>
          <w:szCs w:val="24"/>
        </w:rPr>
        <w:tab/>
        <w:t>2.</w:t>
      </w:r>
      <w:proofErr w:type="gramStart"/>
      <w:r>
        <w:rPr>
          <w:sz w:val="24"/>
          <w:szCs w:val="24"/>
        </w:rPr>
        <w:t>27.</w:t>
      </w:r>
      <w:r w:rsidR="00C73FE0" w:rsidRPr="002D6B3A">
        <w:rPr>
          <w:sz w:val="24"/>
          <w:szCs w:val="24"/>
        </w:rPr>
        <w:t>Электронные</w:t>
      </w:r>
      <w:proofErr w:type="gramEnd"/>
      <w:r w:rsidR="00C73FE0" w:rsidRPr="002D6B3A">
        <w:rPr>
          <w:sz w:val="24"/>
          <w:szCs w:val="24"/>
        </w:rPr>
        <w:t xml:space="preserve"> документы представляются в следующих форматах:</w:t>
      </w:r>
    </w:p>
    <w:p w14:paraId="354E85C0" w14:textId="77777777" w:rsidR="00C17309" w:rsidRPr="002D6B3A" w:rsidRDefault="00C73FE0">
      <w:pPr>
        <w:pStyle w:val="1"/>
        <w:shd w:val="clear" w:color="auto" w:fill="auto"/>
        <w:tabs>
          <w:tab w:val="left" w:pos="1119"/>
        </w:tabs>
        <w:ind w:firstLine="740"/>
        <w:jc w:val="both"/>
        <w:rPr>
          <w:sz w:val="24"/>
          <w:szCs w:val="24"/>
        </w:rPr>
      </w:pPr>
      <w:r w:rsidRPr="002D6B3A">
        <w:rPr>
          <w:sz w:val="24"/>
          <w:szCs w:val="24"/>
        </w:rPr>
        <w:t>а)</w:t>
      </w:r>
      <w:r w:rsidRPr="002D6B3A">
        <w:rPr>
          <w:sz w:val="24"/>
          <w:szCs w:val="24"/>
        </w:rPr>
        <w:tab/>
      </w:r>
      <w:r w:rsidRPr="002D6B3A">
        <w:rPr>
          <w:sz w:val="24"/>
          <w:szCs w:val="24"/>
          <w:lang w:val="en-US" w:eastAsia="en-US" w:bidi="en-US"/>
        </w:rPr>
        <w:t>xml</w:t>
      </w:r>
      <w:r w:rsidRPr="002D6B3A">
        <w:rPr>
          <w:sz w:val="24"/>
          <w:szCs w:val="24"/>
          <w:lang w:eastAsia="en-US" w:bidi="en-US"/>
        </w:rPr>
        <w:t xml:space="preserve"> </w:t>
      </w:r>
      <w:r w:rsidRPr="002D6B3A">
        <w:rPr>
          <w:sz w:val="24"/>
          <w:szCs w:val="24"/>
        </w:rPr>
        <w:t>- для формализованных документов;</w:t>
      </w:r>
    </w:p>
    <w:p w14:paraId="206DE73A" w14:textId="77777777" w:rsidR="00C17309" w:rsidRPr="002D6B3A" w:rsidRDefault="00C73FE0">
      <w:pPr>
        <w:pStyle w:val="1"/>
        <w:shd w:val="clear" w:color="auto" w:fill="auto"/>
        <w:tabs>
          <w:tab w:val="left" w:pos="1109"/>
        </w:tabs>
        <w:ind w:firstLine="740"/>
        <w:jc w:val="both"/>
        <w:rPr>
          <w:sz w:val="24"/>
          <w:szCs w:val="24"/>
        </w:rPr>
      </w:pPr>
      <w:r w:rsidRPr="002D6B3A">
        <w:rPr>
          <w:sz w:val="24"/>
          <w:szCs w:val="24"/>
        </w:rPr>
        <w:t>б)</w:t>
      </w:r>
      <w:r w:rsidRPr="002D6B3A">
        <w:rPr>
          <w:sz w:val="24"/>
          <w:szCs w:val="24"/>
        </w:rPr>
        <w:tab/>
      </w:r>
      <w:r w:rsidRPr="002D6B3A">
        <w:rPr>
          <w:sz w:val="24"/>
          <w:szCs w:val="24"/>
          <w:lang w:val="en-US" w:eastAsia="en-US" w:bidi="en-US"/>
        </w:rPr>
        <w:t>doc</w:t>
      </w:r>
      <w:r w:rsidRPr="002D6B3A">
        <w:rPr>
          <w:sz w:val="24"/>
          <w:szCs w:val="24"/>
          <w:lang w:eastAsia="en-US" w:bidi="en-US"/>
        </w:rPr>
        <w:t xml:space="preserve">, </w:t>
      </w:r>
      <w:r w:rsidRPr="002D6B3A">
        <w:rPr>
          <w:sz w:val="24"/>
          <w:szCs w:val="24"/>
          <w:lang w:val="en-US" w:eastAsia="en-US" w:bidi="en-US"/>
        </w:rPr>
        <w:t>docx</w:t>
      </w:r>
      <w:r w:rsidRPr="002D6B3A">
        <w:rPr>
          <w:sz w:val="24"/>
          <w:szCs w:val="24"/>
          <w:lang w:eastAsia="en-US" w:bidi="en-US"/>
        </w:rPr>
        <w:t xml:space="preserve">, </w:t>
      </w:r>
      <w:proofErr w:type="spellStart"/>
      <w:r w:rsidRPr="002D6B3A">
        <w:rPr>
          <w:sz w:val="24"/>
          <w:szCs w:val="24"/>
          <w:lang w:val="en-US" w:eastAsia="en-US" w:bidi="en-US"/>
        </w:rPr>
        <w:t>odt</w:t>
      </w:r>
      <w:proofErr w:type="spellEnd"/>
      <w:r w:rsidRPr="002D6B3A">
        <w:rPr>
          <w:sz w:val="24"/>
          <w:szCs w:val="24"/>
          <w:lang w:eastAsia="en-US" w:bidi="en-US"/>
        </w:rPr>
        <w:t xml:space="preserve"> </w:t>
      </w:r>
      <w:r w:rsidRPr="002D6B3A">
        <w:rPr>
          <w:sz w:val="24"/>
          <w:szCs w:val="24"/>
        </w:rPr>
        <w:t>- для документов с текстовым содержанием, не включающим формулы (за исключением документов, указанных в подпункте "в" настоящего пункта);</w:t>
      </w:r>
    </w:p>
    <w:p w14:paraId="334C52B2" w14:textId="77777777" w:rsidR="00C17309" w:rsidRPr="002D6B3A" w:rsidRDefault="00C73FE0">
      <w:pPr>
        <w:pStyle w:val="1"/>
        <w:shd w:val="clear" w:color="auto" w:fill="auto"/>
        <w:tabs>
          <w:tab w:val="left" w:pos="1129"/>
        </w:tabs>
        <w:ind w:firstLine="740"/>
        <w:jc w:val="both"/>
        <w:rPr>
          <w:sz w:val="24"/>
          <w:szCs w:val="24"/>
        </w:rPr>
      </w:pPr>
      <w:r w:rsidRPr="002D6B3A">
        <w:rPr>
          <w:sz w:val="24"/>
          <w:szCs w:val="24"/>
        </w:rPr>
        <w:t>в)</w:t>
      </w:r>
      <w:r w:rsidRPr="002D6B3A">
        <w:rPr>
          <w:sz w:val="24"/>
          <w:szCs w:val="24"/>
        </w:rPr>
        <w:tab/>
      </w:r>
      <w:proofErr w:type="spellStart"/>
      <w:r w:rsidRPr="002D6B3A">
        <w:rPr>
          <w:sz w:val="24"/>
          <w:szCs w:val="24"/>
          <w:lang w:val="en-US" w:eastAsia="en-US" w:bidi="en-US"/>
        </w:rPr>
        <w:t>xls</w:t>
      </w:r>
      <w:proofErr w:type="spellEnd"/>
      <w:r w:rsidRPr="002D6B3A">
        <w:rPr>
          <w:sz w:val="24"/>
          <w:szCs w:val="24"/>
          <w:lang w:eastAsia="en-US" w:bidi="en-US"/>
        </w:rPr>
        <w:t xml:space="preserve">, </w:t>
      </w:r>
      <w:r w:rsidRPr="002D6B3A">
        <w:rPr>
          <w:sz w:val="24"/>
          <w:szCs w:val="24"/>
          <w:lang w:val="en-US" w:eastAsia="en-US" w:bidi="en-US"/>
        </w:rPr>
        <w:t>xlsx</w:t>
      </w:r>
      <w:r w:rsidRPr="002D6B3A">
        <w:rPr>
          <w:sz w:val="24"/>
          <w:szCs w:val="24"/>
          <w:lang w:eastAsia="en-US" w:bidi="en-US"/>
        </w:rPr>
        <w:t xml:space="preserve">, </w:t>
      </w:r>
      <w:proofErr w:type="spellStart"/>
      <w:r w:rsidRPr="002D6B3A">
        <w:rPr>
          <w:sz w:val="24"/>
          <w:szCs w:val="24"/>
          <w:lang w:val="en-US" w:eastAsia="en-US" w:bidi="en-US"/>
        </w:rPr>
        <w:t>ods</w:t>
      </w:r>
      <w:proofErr w:type="spellEnd"/>
      <w:r w:rsidRPr="002D6B3A">
        <w:rPr>
          <w:sz w:val="24"/>
          <w:szCs w:val="24"/>
          <w:lang w:eastAsia="en-US" w:bidi="en-US"/>
        </w:rPr>
        <w:t xml:space="preserve"> </w:t>
      </w:r>
      <w:r w:rsidRPr="002D6B3A">
        <w:rPr>
          <w:sz w:val="24"/>
          <w:szCs w:val="24"/>
        </w:rPr>
        <w:t>- для документов, содержащих расчеты;</w:t>
      </w:r>
    </w:p>
    <w:p w14:paraId="120D3A1A" w14:textId="77777777" w:rsidR="00C17309" w:rsidRPr="002D6B3A" w:rsidRDefault="00C73FE0">
      <w:pPr>
        <w:pStyle w:val="1"/>
        <w:shd w:val="clear" w:color="auto" w:fill="auto"/>
        <w:tabs>
          <w:tab w:val="left" w:pos="1080"/>
        </w:tabs>
        <w:ind w:firstLine="740"/>
        <w:jc w:val="both"/>
        <w:rPr>
          <w:sz w:val="24"/>
          <w:szCs w:val="24"/>
        </w:rPr>
      </w:pPr>
      <w:r w:rsidRPr="002D6B3A">
        <w:rPr>
          <w:sz w:val="24"/>
          <w:szCs w:val="24"/>
        </w:rPr>
        <w:t>г)</w:t>
      </w:r>
      <w:r w:rsidRPr="002D6B3A">
        <w:rPr>
          <w:sz w:val="24"/>
          <w:szCs w:val="24"/>
        </w:rPr>
        <w:tab/>
      </w:r>
      <w:r w:rsidRPr="002D6B3A">
        <w:rPr>
          <w:sz w:val="24"/>
          <w:szCs w:val="24"/>
          <w:lang w:val="en-US" w:eastAsia="en-US" w:bidi="en-US"/>
        </w:rPr>
        <w:t>pdf</w:t>
      </w:r>
      <w:r w:rsidRPr="002D6B3A">
        <w:rPr>
          <w:sz w:val="24"/>
          <w:szCs w:val="24"/>
          <w:lang w:eastAsia="en-US" w:bidi="en-US"/>
        </w:rPr>
        <w:t xml:space="preserve">, </w:t>
      </w:r>
      <w:r w:rsidRPr="002D6B3A">
        <w:rPr>
          <w:sz w:val="24"/>
          <w:szCs w:val="24"/>
          <w:lang w:val="en-US" w:eastAsia="en-US" w:bidi="en-US"/>
        </w:rPr>
        <w:t>jpg</w:t>
      </w:r>
      <w:r w:rsidRPr="002D6B3A">
        <w:rPr>
          <w:sz w:val="24"/>
          <w:szCs w:val="24"/>
          <w:lang w:eastAsia="en-US" w:bidi="en-US"/>
        </w:rPr>
        <w:t xml:space="preserve">, </w:t>
      </w:r>
      <w:r w:rsidRPr="002D6B3A">
        <w:rPr>
          <w:sz w:val="24"/>
          <w:szCs w:val="24"/>
          <w:lang w:val="en-US" w:eastAsia="en-US" w:bidi="en-US"/>
        </w:rPr>
        <w:t>jpeg</w:t>
      </w:r>
      <w:r w:rsidRPr="002D6B3A">
        <w:rPr>
          <w:sz w:val="24"/>
          <w:szCs w:val="24"/>
          <w:lang w:eastAsia="en-US" w:bidi="en-US"/>
        </w:rPr>
        <w:t xml:space="preserve"> </w:t>
      </w:r>
      <w:r w:rsidRPr="002D6B3A">
        <w:rPr>
          <w:sz w:val="24"/>
          <w:szCs w:val="24"/>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207ABD35" w14:textId="77777777" w:rsidR="00C17309" w:rsidRPr="002D6B3A" w:rsidRDefault="00C73FE0">
      <w:pPr>
        <w:pStyle w:val="1"/>
        <w:shd w:val="clear" w:color="auto" w:fill="auto"/>
        <w:ind w:firstLine="740"/>
        <w:jc w:val="both"/>
        <w:rPr>
          <w:sz w:val="24"/>
          <w:szCs w:val="24"/>
        </w:rPr>
      </w:pPr>
      <w:r w:rsidRPr="002D6B3A">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2D6B3A">
        <w:rPr>
          <w:sz w:val="24"/>
          <w:szCs w:val="24"/>
          <w:lang w:val="en-US" w:eastAsia="en-US" w:bidi="en-US"/>
        </w:rPr>
        <w:t>dpi</w:t>
      </w:r>
      <w:r w:rsidRPr="002D6B3A">
        <w:rPr>
          <w:sz w:val="24"/>
          <w:szCs w:val="24"/>
          <w:lang w:eastAsia="en-US" w:bidi="en-US"/>
        </w:rPr>
        <w:t xml:space="preserve"> </w:t>
      </w:r>
      <w:r w:rsidRPr="002D6B3A">
        <w:rPr>
          <w:sz w:val="24"/>
          <w:szCs w:val="24"/>
        </w:rPr>
        <w:t>(масштаб 1:1) с использованием следующих режимов:</w:t>
      </w:r>
    </w:p>
    <w:p w14:paraId="1FB951DA" w14:textId="77777777" w:rsidR="00C17309" w:rsidRPr="002D6B3A" w:rsidRDefault="00C73FE0">
      <w:pPr>
        <w:pStyle w:val="1"/>
        <w:shd w:val="clear" w:color="auto" w:fill="auto"/>
        <w:ind w:firstLine="740"/>
        <w:jc w:val="both"/>
        <w:rPr>
          <w:sz w:val="24"/>
          <w:szCs w:val="24"/>
        </w:rPr>
      </w:pPr>
      <w:r w:rsidRPr="002D6B3A">
        <w:rPr>
          <w:sz w:val="24"/>
          <w:szCs w:val="24"/>
        </w:rPr>
        <w:t>- «черно-белый» (при отсутствии в документе графических изображений и (или) цветного текста);</w:t>
      </w:r>
    </w:p>
    <w:p w14:paraId="2385E97F" w14:textId="77777777" w:rsidR="00C17309" w:rsidRPr="002D6B3A" w:rsidRDefault="00C73FE0">
      <w:pPr>
        <w:pStyle w:val="1"/>
        <w:shd w:val="clear" w:color="auto" w:fill="auto"/>
        <w:ind w:firstLine="740"/>
        <w:jc w:val="both"/>
        <w:rPr>
          <w:sz w:val="24"/>
          <w:szCs w:val="24"/>
        </w:rPr>
      </w:pPr>
      <w:r w:rsidRPr="002D6B3A">
        <w:rPr>
          <w:sz w:val="24"/>
          <w:szCs w:val="24"/>
        </w:rPr>
        <w:t>- «оттенки серого» (при наличии в документе графических изображений, отличных от цветного графического изображения);</w:t>
      </w:r>
    </w:p>
    <w:p w14:paraId="635B63AF" w14:textId="77777777" w:rsidR="00C17309" w:rsidRPr="002D6B3A" w:rsidRDefault="00C73FE0">
      <w:pPr>
        <w:pStyle w:val="1"/>
        <w:shd w:val="clear" w:color="auto" w:fill="auto"/>
        <w:ind w:firstLine="740"/>
        <w:jc w:val="both"/>
        <w:rPr>
          <w:sz w:val="24"/>
          <w:szCs w:val="24"/>
        </w:rPr>
      </w:pPr>
      <w:r w:rsidRPr="002D6B3A">
        <w:rPr>
          <w:sz w:val="24"/>
          <w:szCs w:val="24"/>
        </w:rPr>
        <w:t>- «цветной» или «режим полной цветопередачи» (при наличии в документе цветных графических изображений либо цветного текста);</w:t>
      </w:r>
    </w:p>
    <w:p w14:paraId="440C1368" w14:textId="77777777" w:rsidR="00C17309" w:rsidRPr="002D6B3A" w:rsidRDefault="00C73FE0">
      <w:pPr>
        <w:pStyle w:val="1"/>
        <w:shd w:val="clear" w:color="auto" w:fill="auto"/>
        <w:ind w:firstLine="720"/>
        <w:jc w:val="both"/>
        <w:rPr>
          <w:sz w:val="24"/>
          <w:szCs w:val="24"/>
        </w:rPr>
      </w:pPr>
      <w:r w:rsidRPr="002D6B3A">
        <w:rPr>
          <w:sz w:val="24"/>
          <w:szCs w:val="24"/>
        </w:rPr>
        <w:t>- сохранением всех аутентичных признаков подлинности, а именно: графической подписи лица, печати, углового штампа бланка;</w:t>
      </w:r>
    </w:p>
    <w:p w14:paraId="1E5146AA" w14:textId="77777777" w:rsidR="00C17309" w:rsidRPr="002D6B3A" w:rsidRDefault="00C73FE0">
      <w:pPr>
        <w:pStyle w:val="1"/>
        <w:shd w:val="clear" w:color="auto" w:fill="auto"/>
        <w:ind w:firstLine="720"/>
        <w:jc w:val="both"/>
        <w:rPr>
          <w:sz w:val="24"/>
          <w:szCs w:val="24"/>
        </w:rPr>
      </w:pPr>
      <w:r w:rsidRPr="002D6B3A">
        <w:rPr>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14:paraId="2F109EFB" w14:textId="77777777" w:rsidR="00C17309" w:rsidRPr="002D6B3A" w:rsidRDefault="00C73FE0">
      <w:pPr>
        <w:pStyle w:val="1"/>
        <w:shd w:val="clear" w:color="auto" w:fill="auto"/>
        <w:ind w:firstLine="720"/>
        <w:jc w:val="both"/>
        <w:rPr>
          <w:sz w:val="24"/>
          <w:szCs w:val="24"/>
        </w:rPr>
      </w:pPr>
      <w:r w:rsidRPr="002D6B3A">
        <w:rPr>
          <w:sz w:val="24"/>
          <w:szCs w:val="24"/>
        </w:rPr>
        <w:t>Электронные документы должны обеспечивать:</w:t>
      </w:r>
    </w:p>
    <w:p w14:paraId="2BAFD801" w14:textId="77777777" w:rsidR="00C17309" w:rsidRPr="002D6B3A" w:rsidRDefault="00C73FE0">
      <w:pPr>
        <w:pStyle w:val="1"/>
        <w:shd w:val="clear" w:color="auto" w:fill="auto"/>
        <w:ind w:firstLine="720"/>
        <w:jc w:val="both"/>
        <w:rPr>
          <w:sz w:val="24"/>
          <w:szCs w:val="24"/>
        </w:rPr>
      </w:pPr>
      <w:r w:rsidRPr="002D6B3A">
        <w:rPr>
          <w:sz w:val="24"/>
          <w:szCs w:val="24"/>
        </w:rPr>
        <w:t>- возможность идентифицировать документ и количество листов в документе;</w:t>
      </w:r>
    </w:p>
    <w:p w14:paraId="13FE6985" w14:textId="77777777" w:rsidR="00C17309" w:rsidRPr="002D6B3A" w:rsidRDefault="00C73FE0">
      <w:pPr>
        <w:pStyle w:val="1"/>
        <w:shd w:val="clear" w:color="auto" w:fill="auto"/>
        <w:ind w:firstLine="720"/>
        <w:jc w:val="both"/>
        <w:rPr>
          <w:sz w:val="24"/>
          <w:szCs w:val="24"/>
        </w:rPr>
      </w:pPr>
      <w:r w:rsidRPr="002D6B3A">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222CDEA" w14:textId="77777777" w:rsidR="00C17309" w:rsidRPr="002D6B3A" w:rsidRDefault="00C73FE0">
      <w:pPr>
        <w:pStyle w:val="1"/>
        <w:shd w:val="clear" w:color="auto" w:fill="auto"/>
        <w:spacing w:after="280"/>
        <w:ind w:firstLine="720"/>
        <w:jc w:val="both"/>
        <w:rPr>
          <w:sz w:val="24"/>
          <w:szCs w:val="24"/>
        </w:rPr>
      </w:pPr>
      <w:r w:rsidRPr="002D6B3A">
        <w:rPr>
          <w:sz w:val="24"/>
          <w:szCs w:val="24"/>
        </w:rPr>
        <w:t xml:space="preserve">Документы, подлежащие представлению в форматах </w:t>
      </w:r>
      <w:proofErr w:type="spellStart"/>
      <w:r w:rsidRPr="002D6B3A">
        <w:rPr>
          <w:sz w:val="24"/>
          <w:szCs w:val="24"/>
          <w:lang w:val="en-US" w:eastAsia="en-US" w:bidi="en-US"/>
        </w:rPr>
        <w:t>xls</w:t>
      </w:r>
      <w:proofErr w:type="spellEnd"/>
      <w:r w:rsidRPr="002D6B3A">
        <w:rPr>
          <w:sz w:val="24"/>
          <w:szCs w:val="24"/>
          <w:lang w:eastAsia="en-US" w:bidi="en-US"/>
        </w:rPr>
        <w:t xml:space="preserve">, </w:t>
      </w:r>
      <w:r w:rsidRPr="002D6B3A">
        <w:rPr>
          <w:sz w:val="24"/>
          <w:szCs w:val="24"/>
          <w:lang w:val="en-US" w:eastAsia="en-US" w:bidi="en-US"/>
        </w:rPr>
        <w:t>xlsx</w:t>
      </w:r>
      <w:r w:rsidRPr="002D6B3A">
        <w:rPr>
          <w:sz w:val="24"/>
          <w:szCs w:val="24"/>
          <w:lang w:eastAsia="en-US" w:bidi="en-US"/>
        </w:rPr>
        <w:t xml:space="preserve"> </w:t>
      </w:r>
      <w:r w:rsidRPr="002D6B3A">
        <w:rPr>
          <w:sz w:val="24"/>
          <w:szCs w:val="24"/>
        </w:rPr>
        <w:t xml:space="preserve">или </w:t>
      </w:r>
      <w:proofErr w:type="spellStart"/>
      <w:r w:rsidRPr="002D6B3A">
        <w:rPr>
          <w:sz w:val="24"/>
          <w:szCs w:val="24"/>
          <w:lang w:val="en-US" w:eastAsia="en-US" w:bidi="en-US"/>
        </w:rPr>
        <w:t>ods</w:t>
      </w:r>
      <w:proofErr w:type="spellEnd"/>
      <w:r w:rsidRPr="002D6B3A">
        <w:rPr>
          <w:sz w:val="24"/>
          <w:szCs w:val="24"/>
          <w:lang w:eastAsia="en-US" w:bidi="en-US"/>
        </w:rPr>
        <w:t xml:space="preserve">, </w:t>
      </w:r>
      <w:r w:rsidRPr="002D6B3A">
        <w:rPr>
          <w:sz w:val="24"/>
          <w:szCs w:val="24"/>
        </w:rPr>
        <w:t>формируются в виде отдельного электронного документа.</w:t>
      </w:r>
    </w:p>
    <w:p w14:paraId="2C423F22" w14:textId="77777777" w:rsidR="00C17309" w:rsidRPr="002D6B3A" w:rsidRDefault="00C73FE0">
      <w:pPr>
        <w:pStyle w:val="1"/>
        <w:numPr>
          <w:ilvl w:val="0"/>
          <w:numId w:val="1"/>
        </w:numPr>
        <w:shd w:val="clear" w:color="auto" w:fill="auto"/>
        <w:tabs>
          <w:tab w:val="left" w:pos="2096"/>
        </w:tabs>
        <w:spacing w:after="280"/>
        <w:ind w:firstLine="0"/>
        <w:jc w:val="center"/>
        <w:rPr>
          <w:sz w:val="24"/>
          <w:szCs w:val="24"/>
        </w:rPr>
      </w:pPr>
      <w:r w:rsidRPr="002D6B3A">
        <w:rPr>
          <w:b/>
          <w:bCs/>
          <w:sz w:val="24"/>
          <w:szCs w:val="24"/>
        </w:rPr>
        <w:t>Состав, последовательность и сроки выполнения</w:t>
      </w:r>
      <w:r w:rsidRPr="002D6B3A">
        <w:rPr>
          <w:b/>
          <w:bCs/>
          <w:sz w:val="24"/>
          <w:szCs w:val="24"/>
        </w:rPr>
        <w:br/>
        <w:t>административных процедур (действий), требования к порядку их</w:t>
      </w:r>
      <w:r w:rsidRPr="002D6B3A">
        <w:rPr>
          <w:b/>
          <w:bCs/>
          <w:sz w:val="24"/>
          <w:szCs w:val="24"/>
        </w:rPr>
        <w:br/>
        <w:t>выполнения, в том числе особенности выполнения административных</w:t>
      </w:r>
      <w:r w:rsidRPr="002D6B3A">
        <w:rPr>
          <w:b/>
          <w:bCs/>
          <w:sz w:val="24"/>
          <w:szCs w:val="24"/>
        </w:rPr>
        <w:br/>
        <w:t>процедур в электронной форме</w:t>
      </w:r>
    </w:p>
    <w:p w14:paraId="047CCCE1" w14:textId="77777777" w:rsidR="00C17309" w:rsidRPr="002D6B3A" w:rsidRDefault="00C73FE0">
      <w:pPr>
        <w:pStyle w:val="1"/>
        <w:shd w:val="clear" w:color="auto" w:fill="auto"/>
        <w:spacing w:after="280"/>
        <w:ind w:left="1640" w:firstLine="0"/>
        <w:jc w:val="both"/>
        <w:rPr>
          <w:sz w:val="24"/>
          <w:szCs w:val="24"/>
        </w:rPr>
      </w:pPr>
      <w:r w:rsidRPr="002D6B3A">
        <w:rPr>
          <w:b/>
          <w:bCs/>
          <w:sz w:val="24"/>
          <w:szCs w:val="24"/>
        </w:rPr>
        <w:lastRenderedPageBreak/>
        <w:t>Исчерпывающий перечень административных процедур</w:t>
      </w:r>
    </w:p>
    <w:p w14:paraId="42CC78D4" w14:textId="77777777" w:rsidR="00C17309" w:rsidRPr="002D6B3A" w:rsidRDefault="00C73FE0">
      <w:pPr>
        <w:pStyle w:val="1"/>
        <w:numPr>
          <w:ilvl w:val="0"/>
          <w:numId w:val="12"/>
        </w:numPr>
        <w:shd w:val="clear" w:color="auto" w:fill="auto"/>
        <w:tabs>
          <w:tab w:val="left" w:pos="1333"/>
        </w:tabs>
        <w:ind w:firstLine="720"/>
        <w:jc w:val="both"/>
        <w:rPr>
          <w:sz w:val="24"/>
          <w:szCs w:val="24"/>
        </w:rPr>
      </w:pPr>
      <w:r w:rsidRPr="002D6B3A">
        <w:rPr>
          <w:sz w:val="24"/>
          <w:szCs w:val="24"/>
        </w:rPr>
        <w:t xml:space="preserve">Предоставление </w:t>
      </w:r>
      <w:r w:rsidR="00894069" w:rsidRPr="002D6B3A">
        <w:rPr>
          <w:sz w:val="24"/>
          <w:szCs w:val="24"/>
        </w:rPr>
        <w:t>муниципальной</w:t>
      </w:r>
      <w:r w:rsidRPr="002D6B3A">
        <w:rPr>
          <w:sz w:val="24"/>
          <w:szCs w:val="24"/>
        </w:rPr>
        <w:t xml:space="preserve"> услуги включает в себя следующие административные процедуры:</w:t>
      </w:r>
    </w:p>
    <w:p w14:paraId="3944337C" w14:textId="77777777" w:rsidR="00C17309" w:rsidRPr="002D6B3A" w:rsidRDefault="00C73FE0">
      <w:pPr>
        <w:pStyle w:val="1"/>
        <w:shd w:val="clear" w:color="auto" w:fill="auto"/>
        <w:ind w:firstLine="720"/>
        <w:jc w:val="both"/>
        <w:rPr>
          <w:sz w:val="24"/>
          <w:szCs w:val="24"/>
        </w:rPr>
      </w:pPr>
      <w:r w:rsidRPr="002D6B3A">
        <w:rPr>
          <w:sz w:val="24"/>
          <w:szCs w:val="24"/>
        </w:rPr>
        <w:t>проверка документов и регистрация заявления;</w:t>
      </w:r>
    </w:p>
    <w:p w14:paraId="0877E70E" w14:textId="77777777" w:rsidR="00C17309" w:rsidRPr="002D6B3A" w:rsidRDefault="00C73FE0">
      <w:pPr>
        <w:pStyle w:val="1"/>
        <w:shd w:val="clear" w:color="auto" w:fill="auto"/>
        <w:ind w:firstLine="720"/>
        <w:jc w:val="both"/>
        <w:rPr>
          <w:sz w:val="24"/>
          <w:szCs w:val="24"/>
        </w:rPr>
      </w:pPr>
      <w:r w:rsidRPr="002D6B3A">
        <w:rPr>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7AE7B0BD" w14:textId="77777777" w:rsidR="00C17309" w:rsidRPr="002D6B3A" w:rsidRDefault="00C73FE0">
      <w:pPr>
        <w:pStyle w:val="1"/>
        <w:shd w:val="clear" w:color="auto" w:fill="auto"/>
        <w:ind w:left="660" w:firstLine="60"/>
        <w:jc w:val="both"/>
        <w:rPr>
          <w:sz w:val="24"/>
          <w:szCs w:val="24"/>
        </w:rPr>
      </w:pPr>
      <w:r w:rsidRPr="002D6B3A">
        <w:rPr>
          <w:sz w:val="24"/>
          <w:szCs w:val="24"/>
        </w:rPr>
        <w:t>рассмотрение документов и сведений; принятие решения;</w:t>
      </w:r>
    </w:p>
    <w:p w14:paraId="25744CC1" w14:textId="77777777" w:rsidR="00C17309" w:rsidRPr="002D6B3A" w:rsidRDefault="00C73FE0">
      <w:pPr>
        <w:pStyle w:val="1"/>
        <w:shd w:val="clear" w:color="auto" w:fill="auto"/>
        <w:ind w:firstLine="660"/>
        <w:jc w:val="both"/>
        <w:rPr>
          <w:sz w:val="24"/>
          <w:szCs w:val="24"/>
        </w:rPr>
      </w:pPr>
      <w:r w:rsidRPr="002D6B3A">
        <w:rPr>
          <w:sz w:val="24"/>
          <w:szCs w:val="24"/>
        </w:rPr>
        <w:t>выдача результата;</w:t>
      </w:r>
    </w:p>
    <w:p w14:paraId="79B158F5" w14:textId="77777777" w:rsidR="00C17309" w:rsidRPr="002D6B3A" w:rsidRDefault="00C73FE0">
      <w:pPr>
        <w:pStyle w:val="1"/>
        <w:shd w:val="clear" w:color="auto" w:fill="auto"/>
        <w:ind w:firstLine="720"/>
        <w:jc w:val="both"/>
        <w:rPr>
          <w:sz w:val="24"/>
          <w:szCs w:val="24"/>
        </w:rPr>
      </w:pPr>
      <w:r w:rsidRPr="002D6B3A">
        <w:rPr>
          <w:sz w:val="24"/>
          <w:szCs w:val="24"/>
        </w:rPr>
        <w:t>внесение результата муниципальной услуги в реестр юридически значимых записей.</w:t>
      </w:r>
    </w:p>
    <w:p w14:paraId="23AEAED5" w14:textId="77777777" w:rsidR="00C17309" w:rsidRPr="002D6B3A" w:rsidRDefault="00C73FE0">
      <w:pPr>
        <w:pStyle w:val="1"/>
        <w:shd w:val="clear" w:color="auto" w:fill="auto"/>
        <w:spacing w:after="280"/>
        <w:ind w:firstLine="720"/>
        <w:jc w:val="both"/>
        <w:rPr>
          <w:sz w:val="24"/>
          <w:szCs w:val="24"/>
        </w:rPr>
      </w:pPr>
      <w:r w:rsidRPr="002D6B3A">
        <w:rPr>
          <w:sz w:val="24"/>
          <w:szCs w:val="24"/>
        </w:rPr>
        <w:t>Описание административных процедур представлено в Приложении № 6 к настоящему Административному регламенту.</w:t>
      </w:r>
    </w:p>
    <w:p w14:paraId="7F75F6B8" w14:textId="77777777" w:rsidR="00C17309" w:rsidRPr="002D6B3A" w:rsidRDefault="00C73FE0">
      <w:pPr>
        <w:pStyle w:val="1"/>
        <w:shd w:val="clear" w:color="auto" w:fill="auto"/>
        <w:spacing w:after="280"/>
        <w:ind w:firstLine="0"/>
        <w:jc w:val="center"/>
        <w:rPr>
          <w:sz w:val="24"/>
          <w:szCs w:val="24"/>
        </w:rPr>
      </w:pPr>
      <w:r w:rsidRPr="002D6B3A">
        <w:rPr>
          <w:b/>
          <w:bCs/>
          <w:sz w:val="24"/>
          <w:szCs w:val="24"/>
        </w:rPr>
        <w:t>Перечень административных процедур (действий) при</w:t>
      </w:r>
      <w:r w:rsidRPr="002D6B3A">
        <w:rPr>
          <w:b/>
          <w:bCs/>
          <w:sz w:val="24"/>
          <w:szCs w:val="24"/>
        </w:rPr>
        <w:br/>
        <w:t xml:space="preserve">предоставлении </w:t>
      </w:r>
      <w:r w:rsidR="00894069" w:rsidRPr="002D6B3A">
        <w:rPr>
          <w:b/>
          <w:bCs/>
          <w:sz w:val="24"/>
          <w:szCs w:val="24"/>
        </w:rPr>
        <w:t>муниципальной</w:t>
      </w:r>
      <w:r w:rsidRPr="002D6B3A">
        <w:rPr>
          <w:b/>
          <w:bCs/>
          <w:sz w:val="24"/>
          <w:szCs w:val="24"/>
        </w:rPr>
        <w:t xml:space="preserve"> услуги услуг в</w:t>
      </w:r>
      <w:r w:rsidRPr="002D6B3A">
        <w:rPr>
          <w:b/>
          <w:bCs/>
          <w:sz w:val="24"/>
          <w:szCs w:val="24"/>
        </w:rPr>
        <w:br/>
        <w:t>электронной форме</w:t>
      </w:r>
    </w:p>
    <w:p w14:paraId="6B86ECC6" w14:textId="77777777" w:rsidR="00C17309" w:rsidRPr="002D6B3A" w:rsidRDefault="00C73FE0">
      <w:pPr>
        <w:pStyle w:val="1"/>
        <w:numPr>
          <w:ilvl w:val="0"/>
          <w:numId w:val="12"/>
        </w:numPr>
        <w:shd w:val="clear" w:color="auto" w:fill="auto"/>
        <w:tabs>
          <w:tab w:val="left" w:pos="1328"/>
        </w:tabs>
        <w:ind w:firstLine="720"/>
        <w:jc w:val="both"/>
        <w:rPr>
          <w:sz w:val="24"/>
          <w:szCs w:val="24"/>
        </w:rPr>
      </w:pPr>
      <w:r w:rsidRPr="002D6B3A">
        <w:rPr>
          <w:sz w:val="24"/>
          <w:szCs w:val="24"/>
        </w:rPr>
        <w:t xml:space="preserve">При предоставлении </w:t>
      </w:r>
      <w:r w:rsidR="00894069" w:rsidRPr="002D6B3A">
        <w:rPr>
          <w:sz w:val="24"/>
          <w:szCs w:val="24"/>
        </w:rPr>
        <w:t>муниципальной</w:t>
      </w:r>
      <w:r w:rsidRPr="002D6B3A">
        <w:rPr>
          <w:sz w:val="24"/>
          <w:szCs w:val="24"/>
        </w:rPr>
        <w:t xml:space="preserve"> услуги в электронной форме заявителю обеспечиваются:</w:t>
      </w:r>
    </w:p>
    <w:p w14:paraId="3236528E" w14:textId="77777777" w:rsidR="00C17309" w:rsidRPr="002D6B3A" w:rsidRDefault="00C73FE0">
      <w:pPr>
        <w:pStyle w:val="1"/>
        <w:shd w:val="clear" w:color="auto" w:fill="auto"/>
        <w:ind w:firstLine="720"/>
        <w:jc w:val="both"/>
        <w:rPr>
          <w:sz w:val="24"/>
          <w:szCs w:val="24"/>
        </w:rPr>
      </w:pPr>
      <w:r w:rsidRPr="002D6B3A">
        <w:rPr>
          <w:sz w:val="24"/>
          <w:szCs w:val="24"/>
        </w:rPr>
        <w:t xml:space="preserve">получение информации о порядке и сроках предоставления </w:t>
      </w:r>
      <w:r w:rsidR="00894069" w:rsidRPr="002D6B3A">
        <w:rPr>
          <w:sz w:val="24"/>
          <w:szCs w:val="24"/>
        </w:rPr>
        <w:t>муниципальной</w:t>
      </w:r>
      <w:r w:rsidRPr="002D6B3A">
        <w:rPr>
          <w:sz w:val="24"/>
          <w:szCs w:val="24"/>
        </w:rPr>
        <w:t xml:space="preserve"> услуги;</w:t>
      </w:r>
    </w:p>
    <w:p w14:paraId="6909D758" w14:textId="77777777" w:rsidR="00C17309" w:rsidRPr="002D6B3A" w:rsidRDefault="00C73FE0">
      <w:pPr>
        <w:pStyle w:val="1"/>
        <w:shd w:val="clear" w:color="auto" w:fill="auto"/>
        <w:ind w:firstLine="660"/>
        <w:jc w:val="both"/>
        <w:rPr>
          <w:sz w:val="24"/>
          <w:szCs w:val="24"/>
        </w:rPr>
      </w:pPr>
      <w:r w:rsidRPr="002D6B3A">
        <w:rPr>
          <w:sz w:val="24"/>
          <w:szCs w:val="24"/>
        </w:rPr>
        <w:t>формирование заявления;</w:t>
      </w:r>
    </w:p>
    <w:p w14:paraId="399728EE" w14:textId="77777777" w:rsidR="00C17309" w:rsidRPr="002D6B3A" w:rsidRDefault="00C73FE0" w:rsidP="00C14EB3">
      <w:pPr>
        <w:pStyle w:val="1"/>
        <w:shd w:val="clear" w:color="auto" w:fill="auto"/>
        <w:spacing w:after="280"/>
        <w:ind w:firstLine="720"/>
        <w:jc w:val="both"/>
        <w:rPr>
          <w:sz w:val="24"/>
          <w:szCs w:val="24"/>
        </w:rPr>
      </w:pPr>
      <w:r w:rsidRPr="002D6B3A">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14:paraId="770A03C1" w14:textId="77777777" w:rsidR="00C17309" w:rsidRPr="002D6B3A" w:rsidRDefault="00C73FE0">
      <w:pPr>
        <w:pStyle w:val="1"/>
        <w:shd w:val="clear" w:color="auto" w:fill="auto"/>
        <w:ind w:firstLine="740"/>
        <w:jc w:val="both"/>
        <w:rPr>
          <w:sz w:val="24"/>
          <w:szCs w:val="24"/>
        </w:rPr>
      </w:pPr>
      <w:r w:rsidRPr="002D6B3A">
        <w:rPr>
          <w:sz w:val="24"/>
          <w:szCs w:val="24"/>
        </w:rPr>
        <w:t xml:space="preserve">получение результата предоставления </w:t>
      </w:r>
      <w:r w:rsidR="00894069" w:rsidRPr="002D6B3A">
        <w:rPr>
          <w:sz w:val="24"/>
          <w:szCs w:val="24"/>
        </w:rPr>
        <w:t>муниципальной</w:t>
      </w:r>
      <w:r w:rsidRPr="002D6B3A">
        <w:rPr>
          <w:sz w:val="24"/>
          <w:szCs w:val="24"/>
        </w:rPr>
        <w:t xml:space="preserve"> услуги;</w:t>
      </w:r>
    </w:p>
    <w:p w14:paraId="563F0663" w14:textId="77777777" w:rsidR="00C17309" w:rsidRPr="002D6B3A" w:rsidRDefault="00C73FE0">
      <w:pPr>
        <w:pStyle w:val="1"/>
        <w:shd w:val="clear" w:color="auto" w:fill="auto"/>
        <w:ind w:firstLine="740"/>
        <w:jc w:val="both"/>
        <w:rPr>
          <w:sz w:val="24"/>
          <w:szCs w:val="24"/>
        </w:rPr>
      </w:pPr>
      <w:r w:rsidRPr="002D6B3A">
        <w:rPr>
          <w:sz w:val="24"/>
          <w:szCs w:val="24"/>
        </w:rPr>
        <w:t>получение сведений о ходе рассмотрения заявления;</w:t>
      </w:r>
    </w:p>
    <w:p w14:paraId="4AE4E6CB" w14:textId="77777777" w:rsidR="00C17309" w:rsidRPr="002D6B3A" w:rsidRDefault="00C73FE0">
      <w:pPr>
        <w:pStyle w:val="1"/>
        <w:shd w:val="clear" w:color="auto" w:fill="auto"/>
        <w:ind w:firstLine="740"/>
        <w:jc w:val="both"/>
        <w:rPr>
          <w:sz w:val="24"/>
          <w:szCs w:val="24"/>
        </w:rPr>
      </w:pPr>
      <w:r w:rsidRPr="002D6B3A">
        <w:rPr>
          <w:sz w:val="24"/>
          <w:szCs w:val="24"/>
        </w:rPr>
        <w:t xml:space="preserve">осуществление оценки качества предоставления </w:t>
      </w:r>
      <w:r w:rsidR="00894069" w:rsidRPr="002D6B3A">
        <w:rPr>
          <w:sz w:val="24"/>
          <w:szCs w:val="24"/>
        </w:rPr>
        <w:t>муниципальной</w:t>
      </w:r>
      <w:r w:rsidRPr="002D6B3A">
        <w:rPr>
          <w:sz w:val="24"/>
          <w:szCs w:val="24"/>
        </w:rPr>
        <w:t xml:space="preserve"> услуги;</w:t>
      </w:r>
    </w:p>
    <w:p w14:paraId="4A76E9FD" w14:textId="77777777" w:rsidR="00C17309" w:rsidRPr="002D6B3A" w:rsidRDefault="00C73FE0">
      <w:pPr>
        <w:pStyle w:val="1"/>
        <w:shd w:val="clear" w:color="auto" w:fill="auto"/>
        <w:spacing w:after="280"/>
        <w:ind w:firstLine="740"/>
        <w:jc w:val="both"/>
        <w:rPr>
          <w:sz w:val="24"/>
          <w:szCs w:val="24"/>
        </w:rPr>
      </w:pPr>
      <w:r w:rsidRPr="002D6B3A">
        <w:rPr>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DD6A82" w:rsidRPr="002D6B3A">
        <w:rPr>
          <w:sz w:val="24"/>
          <w:szCs w:val="24"/>
        </w:rPr>
        <w:t>муниципальную</w:t>
      </w:r>
      <w:r w:rsidRPr="002D6B3A">
        <w:rPr>
          <w:sz w:val="24"/>
          <w:szCs w:val="24"/>
        </w:rPr>
        <w:t xml:space="preserve"> услугу, либо </w:t>
      </w:r>
      <w:r w:rsidR="00C14EB3">
        <w:rPr>
          <w:sz w:val="24"/>
          <w:szCs w:val="24"/>
        </w:rPr>
        <w:t>м</w:t>
      </w:r>
      <w:r w:rsidRPr="002D6B3A">
        <w:rPr>
          <w:sz w:val="24"/>
          <w:szCs w:val="24"/>
        </w:rPr>
        <w:t>униципального служащего.</w:t>
      </w:r>
    </w:p>
    <w:p w14:paraId="4EFB6C7F" w14:textId="77777777" w:rsidR="00C17309" w:rsidRPr="002D6B3A" w:rsidRDefault="00C73FE0">
      <w:pPr>
        <w:pStyle w:val="11"/>
        <w:keepNext/>
        <w:keepLines/>
        <w:shd w:val="clear" w:color="auto" w:fill="auto"/>
        <w:rPr>
          <w:sz w:val="24"/>
          <w:szCs w:val="24"/>
        </w:rPr>
      </w:pPr>
      <w:bookmarkStart w:id="14" w:name="bookmark12"/>
      <w:bookmarkStart w:id="15" w:name="bookmark13"/>
      <w:r w:rsidRPr="002D6B3A">
        <w:rPr>
          <w:sz w:val="24"/>
          <w:szCs w:val="24"/>
        </w:rPr>
        <w:t>Порядок осуществления административных процедур (действий) в</w:t>
      </w:r>
      <w:r w:rsidRPr="002D6B3A">
        <w:rPr>
          <w:sz w:val="24"/>
          <w:szCs w:val="24"/>
        </w:rPr>
        <w:br/>
        <w:t>электронной форме</w:t>
      </w:r>
      <w:bookmarkEnd w:id="14"/>
      <w:bookmarkEnd w:id="15"/>
    </w:p>
    <w:p w14:paraId="1E7E18F5" w14:textId="77777777" w:rsidR="00C17309" w:rsidRPr="002D6B3A" w:rsidRDefault="00C73FE0">
      <w:pPr>
        <w:pStyle w:val="1"/>
        <w:numPr>
          <w:ilvl w:val="0"/>
          <w:numId w:val="12"/>
        </w:numPr>
        <w:shd w:val="clear" w:color="auto" w:fill="auto"/>
        <w:tabs>
          <w:tab w:val="left" w:pos="1358"/>
        </w:tabs>
        <w:ind w:firstLine="740"/>
        <w:jc w:val="both"/>
        <w:rPr>
          <w:sz w:val="24"/>
          <w:szCs w:val="24"/>
        </w:rPr>
      </w:pPr>
      <w:r w:rsidRPr="002D6B3A">
        <w:rPr>
          <w:sz w:val="24"/>
          <w:szCs w:val="24"/>
        </w:rPr>
        <w:t>Формирование заявления.</w:t>
      </w:r>
    </w:p>
    <w:p w14:paraId="66903A28" w14:textId="77777777" w:rsidR="00C17309" w:rsidRPr="002D6B3A" w:rsidRDefault="00C73FE0">
      <w:pPr>
        <w:pStyle w:val="1"/>
        <w:shd w:val="clear" w:color="auto" w:fill="auto"/>
        <w:ind w:firstLine="740"/>
        <w:jc w:val="both"/>
        <w:rPr>
          <w:sz w:val="24"/>
          <w:szCs w:val="24"/>
        </w:rPr>
      </w:pPr>
      <w:r w:rsidRPr="002D6B3A">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4613F17D" w14:textId="77777777" w:rsidR="00C17309" w:rsidRPr="002D6B3A" w:rsidRDefault="00C73FE0">
      <w:pPr>
        <w:pStyle w:val="1"/>
        <w:shd w:val="clear" w:color="auto" w:fill="auto"/>
        <w:tabs>
          <w:tab w:val="left" w:pos="3970"/>
        </w:tabs>
        <w:ind w:firstLine="740"/>
        <w:jc w:val="both"/>
        <w:rPr>
          <w:sz w:val="24"/>
          <w:szCs w:val="24"/>
        </w:rPr>
      </w:pPr>
      <w:r w:rsidRPr="002D6B3A">
        <w:rPr>
          <w:sz w:val="24"/>
          <w:szCs w:val="24"/>
        </w:rPr>
        <w:t>Форматно-логическая</w:t>
      </w:r>
      <w:r w:rsidRPr="002D6B3A">
        <w:rPr>
          <w:sz w:val="24"/>
          <w:szCs w:val="24"/>
        </w:rPr>
        <w:tab/>
        <w:t>проверка сформированного заявления</w:t>
      </w:r>
    </w:p>
    <w:p w14:paraId="062423E7" w14:textId="77777777" w:rsidR="00C17309" w:rsidRPr="002D6B3A" w:rsidRDefault="00C73FE0">
      <w:pPr>
        <w:pStyle w:val="1"/>
        <w:shd w:val="clear" w:color="auto" w:fill="auto"/>
        <w:ind w:firstLine="0"/>
        <w:jc w:val="both"/>
        <w:rPr>
          <w:sz w:val="24"/>
          <w:szCs w:val="24"/>
        </w:rPr>
      </w:pPr>
      <w:r w:rsidRPr="002D6B3A">
        <w:rPr>
          <w:sz w:val="24"/>
          <w:szCs w:val="24"/>
        </w:rPr>
        <w:t>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3820014" w14:textId="77777777" w:rsidR="00C17309" w:rsidRPr="002D6B3A" w:rsidRDefault="00C73FE0">
      <w:pPr>
        <w:pStyle w:val="1"/>
        <w:shd w:val="clear" w:color="auto" w:fill="auto"/>
        <w:ind w:firstLine="740"/>
        <w:jc w:val="both"/>
        <w:rPr>
          <w:sz w:val="24"/>
          <w:szCs w:val="24"/>
        </w:rPr>
      </w:pPr>
      <w:r w:rsidRPr="002D6B3A">
        <w:rPr>
          <w:sz w:val="24"/>
          <w:szCs w:val="24"/>
        </w:rPr>
        <w:t>При формировании заявления заявителю обеспечивается:</w:t>
      </w:r>
    </w:p>
    <w:p w14:paraId="1D49CAB9" w14:textId="77777777" w:rsidR="00C17309" w:rsidRPr="002D6B3A" w:rsidRDefault="00C73FE0">
      <w:pPr>
        <w:pStyle w:val="1"/>
        <w:shd w:val="clear" w:color="auto" w:fill="auto"/>
        <w:tabs>
          <w:tab w:val="left" w:pos="1126"/>
        </w:tabs>
        <w:ind w:firstLine="740"/>
        <w:jc w:val="both"/>
        <w:rPr>
          <w:sz w:val="24"/>
          <w:szCs w:val="24"/>
        </w:rPr>
      </w:pPr>
      <w:r w:rsidRPr="002D6B3A">
        <w:rPr>
          <w:sz w:val="24"/>
          <w:szCs w:val="24"/>
        </w:rPr>
        <w:t>а)</w:t>
      </w:r>
      <w:r w:rsidRPr="002D6B3A">
        <w:rPr>
          <w:sz w:val="24"/>
          <w:szCs w:val="24"/>
        </w:rPr>
        <w:tab/>
        <w:t xml:space="preserve">возможность копирования и сохранения заявления и иных документов, указанных в пунктах 2.9 - 2.11 настоящего Административного регламента, необходимых для предоставления </w:t>
      </w:r>
      <w:r w:rsidR="00894069" w:rsidRPr="002D6B3A">
        <w:rPr>
          <w:sz w:val="24"/>
          <w:szCs w:val="24"/>
        </w:rPr>
        <w:t>муниципальной</w:t>
      </w:r>
      <w:r w:rsidRPr="002D6B3A">
        <w:rPr>
          <w:sz w:val="24"/>
          <w:szCs w:val="24"/>
        </w:rPr>
        <w:t xml:space="preserve"> услуги;</w:t>
      </w:r>
    </w:p>
    <w:p w14:paraId="32F2CB50" w14:textId="77777777" w:rsidR="00C17309" w:rsidRPr="002D6B3A" w:rsidRDefault="00C73FE0">
      <w:pPr>
        <w:pStyle w:val="1"/>
        <w:shd w:val="clear" w:color="auto" w:fill="auto"/>
        <w:tabs>
          <w:tab w:val="left" w:pos="1141"/>
        </w:tabs>
        <w:ind w:firstLine="740"/>
        <w:jc w:val="both"/>
        <w:rPr>
          <w:sz w:val="24"/>
          <w:szCs w:val="24"/>
        </w:rPr>
      </w:pPr>
      <w:r w:rsidRPr="002D6B3A">
        <w:rPr>
          <w:sz w:val="24"/>
          <w:szCs w:val="24"/>
        </w:rPr>
        <w:t>б)</w:t>
      </w:r>
      <w:r w:rsidRPr="002D6B3A">
        <w:rPr>
          <w:sz w:val="24"/>
          <w:szCs w:val="24"/>
        </w:rPr>
        <w:tab/>
        <w:t>возможность печати на бумажном носителе копии электронной формы заявления;</w:t>
      </w:r>
    </w:p>
    <w:p w14:paraId="276E8711" w14:textId="77777777" w:rsidR="00C17309" w:rsidRPr="002D6B3A" w:rsidRDefault="00C73FE0">
      <w:pPr>
        <w:pStyle w:val="1"/>
        <w:shd w:val="clear" w:color="auto" w:fill="auto"/>
        <w:tabs>
          <w:tab w:val="left" w:pos="1150"/>
        </w:tabs>
        <w:ind w:firstLine="740"/>
        <w:jc w:val="both"/>
        <w:rPr>
          <w:sz w:val="24"/>
          <w:szCs w:val="24"/>
        </w:rPr>
      </w:pPr>
      <w:r w:rsidRPr="002D6B3A">
        <w:rPr>
          <w:sz w:val="24"/>
          <w:szCs w:val="24"/>
        </w:rPr>
        <w:t>в)</w:t>
      </w:r>
      <w:r w:rsidRPr="002D6B3A">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6406A32" w14:textId="77777777" w:rsidR="00C17309" w:rsidRPr="002D6B3A" w:rsidRDefault="00C73FE0">
      <w:pPr>
        <w:pStyle w:val="1"/>
        <w:shd w:val="clear" w:color="auto" w:fill="auto"/>
        <w:tabs>
          <w:tab w:val="left" w:pos="1141"/>
        </w:tabs>
        <w:ind w:firstLine="740"/>
        <w:jc w:val="both"/>
        <w:rPr>
          <w:sz w:val="24"/>
          <w:szCs w:val="24"/>
        </w:rPr>
      </w:pPr>
      <w:r w:rsidRPr="002D6B3A">
        <w:rPr>
          <w:sz w:val="24"/>
          <w:szCs w:val="24"/>
        </w:rPr>
        <w:t>г)</w:t>
      </w:r>
      <w:r w:rsidRPr="002D6B3A">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0036E3E6" w14:textId="77777777" w:rsidR="00C17309" w:rsidRPr="002D6B3A" w:rsidRDefault="00C73FE0">
      <w:pPr>
        <w:pStyle w:val="1"/>
        <w:shd w:val="clear" w:color="auto" w:fill="auto"/>
        <w:tabs>
          <w:tab w:val="left" w:pos="1146"/>
        </w:tabs>
        <w:ind w:firstLine="740"/>
        <w:jc w:val="both"/>
        <w:rPr>
          <w:sz w:val="24"/>
          <w:szCs w:val="24"/>
        </w:rPr>
      </w:pPr>
      <w:r w:rsidRPr="002D6B3A">
        <w:rPr>
          <w:sz w:val="24"/>
          <w:szCs w:val="24"/>
        </w:rPr>
        <w:t>д)</w:t>
      </w:r>
      <w:r w:rsidRPr="002D6B3A">
        <w:rPr>
          <w:sz w:val="24"/>
          <w:szCs w:val="24"/>
        </w:rPr>
        <w:tab/>
        <w:t xml:space="preserve">возможность вернуться на любой из этапов заполнения электронной формы заявления без </w:t>
      </w:r>
      <w:r w:rsidRPr="002D6B3A">
        <w:rPr>
          <w:sz w:val="24"/>
          <w:szCs w:val="24"/>
        </w:rPr>
        <w:lastRenderedPageBreak/>
        <w:t>потери ранее введенной информации;</w:t>
      </w:r>
    </w:p>
    <w:p w14:paraId="54D198F7" w14:textId="77777777" w:rsidR="00C17309" w:rsidRPr="002D6B3A" w:rsidRDefault="00C73FE0">
      <w:pPr>
        <w:pStyle w:val="1"/>
        <w:shd w:val="clear" w:color="auto" w:fill="auto"/>
        <w:tabs>
          <w:tab w:val="left" w:pos="1146"/>
        </w:tabs>
        <w:ind w:firstLine="740"/>
        <w:jc w:val="both"/>
        <w:rPr>
          <w:sz w:val="24"/>
          <w:szCs w:val="24"/>
        </w:rPr>
      </w:pPr>
      <w:r w:rsidRPr="002D6B3A">
        <w:rPr>
          <w:sz w:val="24"/>
          <w:szCs w:val="24"/>
        </w:rPr>
        <w:t>е)</w:t>
      </w:r>
      <w:r w:rsidRPr="002D6B3A">
        <w:rPr>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07E60E3B" w14:textId="77777777" w:rsidR="00C17309" w:rsidRPr="002D6B3A" w:rsidRDefault="00C73FE0">
      <w:pPr>
        <w:pStyle w:val="1"/>
        <w:shd w:val="clear" w:color="auto" w:fill="auto"/>
        <w:ind w:firstLine="740"/>
        <w:jc w:val="both"/>
        <w:rPr>
          <w:sz w:val="24"/>
          <w:szCs w:val="24"/>
        </w:rPr>
      </w:pPr>
      <w:r w:rsidRPr="002D6B3A">
        <w:rPr>
          <w:sz w:val="24"/>
          <w:szCs w:val="24"/>
        </w:rPr>
        <w:t xml:space="preserve">Сформированное и подписанное заявление и иные документы, необходимые для предоставления </w:t>
      </w:r>
      <w:r w:rsidR="00894069" w:rsidRPr="002D6B3A">
        <w:rPr>
          <w:sz w:val="24"/>
          <w:szCs w:val="24"/>
        </w:rPr>
        <w:t>муниципальной</w:t>
      </w:r>
      <w:r w:rsidRPr="002D6B3A">
        <w:rPr>
          <w:sz w:val="24"/>
          <w:szCs w:val="24"/>
        </w:rPr>
        <w:t xml:space="preserve"> услуги, направляются в Уполномоченный орган посредством ЕПГУ.</w:t>
      </w:r>
    </w:p>
    <w:p w14:paraId="1FBCAEC6" w14:textId="77777777" w:rsidR="00C17309" w:rsidRPr="002D6B3A" w:rsidRDefault="00C73FE0">
      <w:pPr>
        <w:pStyle w:val="1"/>
        <w:numPr>
          <w:ilvl w:val="0"/>
          <w:numId w:val="12"/>
        </w:numPr>
        <w:shd w:val="clear" w:color="auto" w:fill="auto"/>
        <w:tabs>
          <w:tab w:val="left" w:pos="1290"/>
        </w:tabs>
        <w:ind w:firstLine="740"/>
        <w:jc w:val="both"/>
        <w:rPr>
          <w:sz w:val="24"/>
          <w:szCs w:val="24"/>
        </w:rPr>
      </w:pPr>
      <w:r w:rsidRPr="002D6B3A">
        <w:rPr>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2489A465" w14:textId="77777777" w:rsidR="00C17309" w:rsidRPr="002D6B3A" w:rsidRDefault="00C73FE0">
      <w:pPr>
        <w:pStyle w:val="1"/>
        <w:shd w:val="clear" w:color="auto" w:fill="auto"/>
        <w:tabs>
          <w:tab w:val="left" w:pos="1188"/>
        </w:tabs>
        <w:ind w:firstLine="740"/>
        <w:jc w:val="both"/>
        <w:rPr>
          <w:sz w:val="24"/>
          <w:szCs w:val="24"/>
        </w:rPr>
      </w:pPr>
      <w:r w:rsidRPr="002D6B3A">
        <w:rPr>
          <w:sz w:val="24"/>
          <w:szCs w:val="24"/>
        </w:rPr>
        <w:t>а)</w:t>
      </w:r>
      <w:r w:rsidRPr="002D6B3A">
        <w:rPr>
          <w:sz w:val="24"/>
          <w:szCs w:val="24"/>
        </w:rPr>
        <w:tab/>
        <w:t xml:space="preserve">прием документов, необходимых для предоставления </w:t>
      </w:r>
      <w:r w:rsidR="00894069" w:rsidRPr="002D6B3A">
        <w:rPr>
          <w:sz w:val="24"/>
          <w:szCs w:val="24"/>
        </w:rPr>
        <w:t>муниципальной</w:t>
      </w:r>
      <w:r w:rsidRPr="002D6B3A">
        <w:rPr>
          <w:sz w:val="24"/>
          <w:szCs w:val="24"/>
        </w:rPr>
        <w:t xml:space="preserve"> услуги, и направление заявителю электронного сообщения о поступлении заявления;</w:t>
      </w:r>
    </w:p>
    <w:p w14:paraId="4F746E96" w14:textId="77777777" w:rsidR="00C17309" w:rsidRPr="002D6B3A" w:rsidRDefault="00C73FE0">
      <w:pPr>
        <w:pStyle w:val="1"/>
        <w:shd w:val="clear" w:color="auto" w:fill="auto"/>
        <w:tabs>
          <w:tab w:val="left" w:pos="1188"/>
        </w:tabs>
        <w:ind w:firstLine="740"/>
        <w:jc w:val="both"/>
        <w:rPr>
          <w:sz w:val="24"/>
          <w:szCs w:val="24"/>
        </w:rPr>
      </w:pPr>
      <w:r w:rsidRPr="002D6B3A">
        <w:rPr>
          <w:sz w:val="24"/>
          <w:szCs w:val="24"/>
        </w:rPr>
        <w:t>б)</w:t>
      </w:r>
      <w:r w:rsidRPr="002D6B3A">
        <w:rPr>
          <w:sz w:val="24"/>
          <w:szCs w:val="24"/>
        </w:rPr>
        <w:tab/>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894069" w:rsidRPr="002D6B3A">
        <w:rPr>
          <w:sz w:val="24"/>
          <w:szCs w:val="24"/>
        </w:rPr>
        <w:t>муниципальной</w:t>
      </w:r>
      <w:r w:rsidRPr="002D6B3A">
        <w:rPr>
          <w:sz w:val="24"/>
          <w:szCs w:val="24"/>
        </w:rPr>
        <w:t xml:space="preserve"> услуги.</w:t>
      </w:r>
    </w:p>
    <w:p w14:paraId="40C35DAA" w14:textId="77777777" w:rsidR="00C17309" w:rsidRPr="002D6B3A" w:rsidRDefault="00C73FE0">
      <w:pPr>
        <w:pStyle w:val="1"/>
        <w:numPr>
          <w:ilvl w:val="0"/>
          <w:numId w:val="12"/>
        </w:numPr>
        <w:shd w:val="clear" w:color="auto" w:fill="auto"/>
        <w:tabs>
          <w:tab w:val="left" w:pos="1290"/>
        </w:tabs>
        <w:ind w:firstLine="740"/>
        <w:jc w:val="both"/>
        <w:rPr>
          <w:sz w:val="24"/>
          <w:szCs w:val="24"/>
        </w:rPr>
      </w:pPr>
      <w:r w:rsidRPr="002D6B3A">
        <w:rPr>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894069" w:rsidRPr="002D6B3A">
        <w:rPr>
          <w:sz w:val="24"/>
          <w:szCs w:val="24"/>
        </w:rPr>
        <w:t>муниципальной</w:t>
      </w:r>
      <w:r w:rsidRPr="002D6B3A">
        <w:rPr>
          <w:sz w:val="24"/>
          <w:szCs w:val="24"/>
        </w:rPr>
        <w:t xml:space="preserve"> услуги (далее - ГИС).</w:t>
      </w:r>
    </w:p>
    <w:p w14:paraId="21ED0F30" w14:textId="77777777" w:rsidR="00C17309" w:rsidRPr="002D6B3A" w:rsidRDefault="00C73FE0">
      <w:pPr>
        <w:pStyle w:val="1"/>
        <w:shd w:val="clear" w:color="auto" w:fill="auto"/>
        <w:ind w:firstLine="740"/>
        <w:jc w:val="both"/>
        <w:rPr>
          <w:sz w:val="24"/>
          <w:szCs w:val="24"/>
        </w:rPr>
      </w:pPr>
      <w:r w:rsidRPr="002D6B3A">
        <w:rPr>
          <w:sz w:val="24"/>
          <w:szCs w:val="24"/>
        </w:rPr>
        <w:t>Ответственное должностное лицо:</w:t>
      </w:r>
    </w:p>
    <w:p w14:paraId="1E6C6268" w14:textId="77777777" w:rsidR="00C17309" w:rsidRPr="002D6B3A" w:rsidRDefault="00C73FE0">
      <w:pPr>
        <w:pStyle w:val="1"/>
        <w:shd w:val="clear" w:color="auto" w:fill="auto"/>
        <w:ind w:firstLine="740"/>
        <w:jc w:val="both"/>
        <w:rPr>
          <w:sz w:val="24"/>
          <w:szCs w:val="24"/>
        </w:rPr>
      </w:pPr>
      <w:r w:rsidRPr="002D6B3A">
        <w:rPr>
          <w:sz w:val="24"/>
          <w:szCs w:val="24"/>
        </w:rPr>
        <w:t>проверяет наличие электронных заявлений, поступивших с ЕПГУ, с периодом не реже 2 раз в день;</w:t>
      </w:r>
    </w:p>
    <w:p w14:paraId="3F07EB93" w14:textId="77777777" w:rsidR="00C17309" w:rsidRPr="002D6B3A" w:rsidRDefault="00C73FE0">
      <w:pPr>
        <w:pStyle w:val="1"/>
        <w:shd w:val="clear" w:color="auto" w:fill="auto"/>
        <w:ind w:firstLine="740"/>
        <w:jc w:val="both"/>
        <w:rPr>
          <w:sz w:val="24"/>
          <w:szCs w:val="24"/>
        </w:rPr>
      </w:pPr>
      <w:r w:rsidRPr="002D6B3A">
        <w:rPr>
          <w:sz w:val="24"/>
          <w:szCs w:val="24"/>
        </w:rPr>
        <w:t>рассматривает поступившие заявления и приложенные образы документов (документы);</w:t>
      </w:r>
    </w:p>
    <w:p w14:paraId="2DE53E4B" w14:textId="77777777" w:rsidR="00C17309" w:rsidRPr="002D6B3A" w:rsidRDefault="00C73FE0">
      <w:pPr>
        <w:pStyle w:val="1"/>
        <w:shd w:val="clear" w:color="auto" w:fill="auto"/>
        <w:ind w:firstLine="740"/>
        <w:jc w:val="both"/>
        <w:rPr>
          <w:sz w:val="24"/>
          <w:szCs w:val="24"/>
        </w:rPr>
      </w:pPr>
      <w:r w:rsidRPr="002D6B3A">
        <w:rPr>
          <w:sz w:val="24"/>
          <w:szCs w:val="24"/>
        </w:rPr>
        <w:t>производит действия в соответствии с пунктом 3.4 настоящего Административного регламента.</w:t>
      </w:r>
    </w:p>
    <w:p w14:paraId="4E939F8F" w14:textId="77777777" w:rsidR="00C17309" w:rsidRPr="002D6B3A" w:rsidRDefault="00C73FE0">
      <w:pPr>
        <w:pStyle w:val="1"/>
        <w:numPr>
          <w:ilvl w:val="0"/>
          <w:numId w:val="12"/>
        </w:numPr>
        <w:shd w:val="clear" w:color="auto" w:fill="auto"/>
        <w:tabs>
          <w:tab w:val="left" w:pos="1290"/>
        </w:tabs>
        <w:ind w:firstLine="740"/>
        <w:jc w:val="both"/>
        <w:rPr>
          <w:sz w:val="24"/>
          <w:szCs w:val="24"/>
        </w:rPr>
      </w:pPr>
      <w:r w:rsidRPr="002D6B3A">
        <w:rPr>
          <w:sz w:val="24"/>
          <w:szCs w:val="24"/>
        </w:rPr>
        <w:t xml:space="preserve">Заявителю в качестве результата предоставления </w:t>
      </w:r>
      <w:r w:rsidR="00894069" w:rsidRPr="002D6B3A">
        <w:rPr>
          <w:sz w:val="24"/>
          <w:szCs w:val="24"/>
        </w:rPr>
        <w:t>муниципальной</w:t>
      </w:r>
      <w:r w:rsidRPr="002D6B3A">
        <w:rPr>
          <w:sz w:val="24"/>
          <w:szCs w:val="24"/>
        </w:rPr>
        <w:t xml:space="preserve"> услуги обеспечивается возможность получения документа:</w:t>
      </w:r>
    </w:p>
    <w:p w14:paraId="105D0266" w14:textId="77777777" w:rsidR="00C17309" w:rsidRPr="002D6B3A" w:rsidRDefault="00C73FE0">
      <w:pPr>
        <w:pStyle w:val="1"/>
        <w:shd w:val="clear" w:color="auto" w:fill="auto"/>
        <w:ind w:firstLine="740"/>
        <w:jc w:val="both"/>
        <w:rPr>
          <w:sz w:val="24"/>
          <w:szCs w:val="24"/>
        </w:rPr>
      </w:pPr>
      <w:r w:rsidRPr="002D6B3A">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5B31C78A" w14:textId="77777777" w:rsidR="00C17309" w:rsidRPr="002D6B3A" w:rsidRDefault="00C73FE0">
      <w:pPr>
        <w:pStyle w:val="1"/>
        <w:shd w:val="clear" w:color="auto" w:fill="auto"/>
        <w:ind w:firstLine="740"/>
        <w:jc w:val="both"/>
        <w:rPr>
          <w:sz w:val="24"/>
          <w:szCs w:val="24"/>
        </w:rPr>
      </w:pPr>
      <w:r w:rsidRPr="002D6B3A">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1FC0D3B9" w14:textId="77777777" w:rsidR="00C17309" w:rsidRPr="002D6B3A" w:rsidRDefault="00C73FE0">
      <w:pPr>
        <w:pStyle w:val="1"/>
        <w:numPr>
          <w:ilvl w:val="0"/>
          <w:numId w:val="12"/>
        </w:numPr>
        <w:shd w:val="clear" w:color="auto" w:fill="auto"/>
        <w:tabs>
          <w:tab w:val="left" w:pos="1290"/>
        </w:tabs>
        <w:ind w:firstLine="740"/>
        <w:jc w:val="both"/>
        <w:rPr>
          <w:sz w:val="24"/>
          <w:szCs w:val="24"/>
        </w:rPr>
      </w:pPr>
      <w:r w:rsidRPr="002D6B3A">
        <w:rPr>
          <w:sz w:val="24"/>
          <w:szCs w:val="24"/>
        </w:rPr>
        <w:t xml:space="preserve">Получение информации о ходе рассмотрения заявления и о результате предоставления </w:t>
      </w:r>
      <w:r w:rsidR="00894069" w:rsidRPr="002D6B3A">
        <w:rPr>
          <w:sz w:val="24"/>
          <w:szCs w:val="24"/>
        </w:rPr>
        <w:t>муниципальной</w:t>
      </w:r>
      <w:r w:rsidRPr="002D6B3A">
        <w:rPr>
          <w:sz w:val="24"/>
          <w:szCs w:val="24"/>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3872AD6" w14:textId="77777777" w:rsidR="00C17309" w:rsidRPr="002D6B3A" w:rsidRDefault="00C73FE0">
      <w:pPr>
        <w:pStyle w:val="1"/>
        <w:shd w:val="clear" w:color="auto" w:fill="auto"/>
        <w:ind w:firstLine="740"/>
        <w:jc w:val="both"/>
        <w:rPr>
          <w:sz w:val="24"/>
          <w:szCs w:val="24"/>
        </w:rPr>
      </w:pPr>
      <w:r w:rsidRPr="002D6B3A">
        <w:rPr>
          <w:sz w:val="24"/>
          <w:szCs w:val="24"/>
        </w:rPr>
        <w:t xml:space="preserve">При предоставлении </w:t>
      </w:r>
      <w:r w:rsidR="00894069" w:rsidRPr="002D6B3A">
        <w:rPr>
          <w:sz w:val="24"/>
          <w:szCs w:val="24"/>
        </w:rPr>
        <w:t>муниципальной</w:t>
      </w:r>
      <w:r w:rsidRPr="002D6B3A">
        <w:rPr>
          <w:sz w:val="24"/>
          <w:szCs w:val="24"/>
        </w:rPr>
        <w:t xml:space="preserve"> услуги в электронной форме заявителю направляется:</w:t>
      </w:r>
    </w:p>
    <w:p w14:paraId="33832A49" w14:textId="77777777" w:rsidR="00C17309" w:rsidRPr="002D6B3A" w:rsidRDefault="00C73FE0">
      <w:pPr>
        <w:pStyle w:val="1"/>
        <w:shd w:val="clear" w:color="auto" w:fill="auto"/>
        <w:ind w:firstLine="740"/>
        <w:jc w:val="both"/>
        <w:rPr>
          <w:sz w:val="24"/>
          <w:szCs w:val="24"/>
        </w:rPr>
      </w:pPr>
      <w:r w:rsidRPr="002D6B3A">
        <w:rPr>
          <w:sz w:val="24"/>
          <w:szCs w:val="24"/>
        </w:rPr>
        <w:t xml:space="preserve">а) уведомление о приеме и регистрации заявления и иных документов, необходимых для предоставления </w:t>
      </w:r>
      <w:r w:rsidR="00894069" w:rsidRPr="002D6B3A">
        <w:rPr>
          <w:sz w:val="24"/>
          <w:szCs w:val="24"/>
        </w:rPr>
        <w:t>муниципальной</w:t>
      </w:r>
      <w:r w:rsidRPr="002D6B3A">
        <w:rPr>
          <w:sz w:val="24"/>
          <w:szCs w:val="24"/>
        </w:rPr>
        <w:t xml:space="preserve"> услуги, содержащее сведения о факте приема заявления и документов, необходимых для предоставления </w:t>
      </w:r>
      <w:r w:rsidR="00894069" w:rsidRPr="002D6B3A">
        <w:rPr>
          <w:sz w:val="24"/>
          <w:szCs w:val="24"/>
        </w:rPr>
        <w:t>муниципальной</w:t>
      </w:r>
      <w:r w:rsidRPr="002D6B3A">
        <w:rPr>
          <w:sz w:val="24"/>
          <w:szCs w:val="24"/>
        </w:rPr>
        <w:t xml:space="preserve"> услуги, и начале процедуры предоставления </w:t>
      </w:r>
      <w:r w:rsidR="00894069" w:rsidRPr="002D6B3A">
        <w:rPr>
          <w:sz w:val="24"/>
          <w:szCs w:val="24"/>
        </w:rPr>
        <w:t>муниципальной</w:t>
      </w:r>
      <w:r w:rsidRPr="002D6B3A">
        <w:rPr>
          <w:sz w:val="24"/>
          <w:szCs w:val="24"/>
        </w:rPr>
        <w:t xml:space="preserve"> услуги, а также сведения о дате и времени окончания предоставления </w:t>
      </w:r>
      <w:r w:rsidR="00894069" w:rsidRPr="002D6B3A">
        <w:rPr>
          <w:sz w:val="24"/>
          <w:szCs w:val="24"/>
        </w:rPr>
        <w:t>муниципальной</w:t>
      </w:r>
      <w:r w:rsidRPr="002D6B3A">
        <w:rPr>
          <w:sz w:val="24"/>
          <w:szCs w:val="24"/>
        </w:rPr>
        <w:t xml:space="preserve"> услуги либо мотивированный отказ в приеме документов, необходимых для предоставления </w:t>
      </w:r>
      <w:r w:rsidR="00894069" w:rsidRPr="002D6B3A">
        <w:rPr>
          <w:sz w:val="24"/>
          <w:szCs w:val="24"/>
        </w:rPr>
        <w:t>муниципальной</w:t>
      </w:r>
      <w:r w:rsidRPr="002D6B3A">
        <w:rPr>
          <w:sz w:val="24"/>
          <w:szCs w:val="24"/>
        </w:rPr>
        <w:t xml:space="preserve"> услуги;</w:t>
      </w:r>
    </w:p>
    <w:p w14:paraId="49FA047E" w14:textId="77777777" w:rsidR="00C17309" w:rsidRPr="002D6B3A" w:rsidRDefault="00C73FE0">
      <w:pPr>
        <w:pStyle w:val="1"/>
        <w:shd w:val="clear" w:color="auto" w:fill="auto"/>
        <w:ind w:firstLine="720"/>
        <w:jc w:val="both"/>
        <w:rPr>
          <w:sz w:val="24"/>
          <w:szCs w:val="24"/>
        </w:rPr>
      </w:pPr>
      <w:r w:rsidRPr="002D6B3A">
        <w:rPr>
          <w:sz w:val="24"/>
          <w:szCs w:val="24"/>
        </w:rPr>
        <w:t xml:space="preserve">б) уведомление о результатах рассмотрения документов, необходимых для предоставления </w:t>
      </w:r>
      <w:r w:rsidR="00894069" w:rsidRPr="002D6B3A">
        <w:rPr>
          <w:sz w:val="24"/>
          <w:szCs w:val="24"/>
        </w:rPr>
        <w:t>муниципальной</w:t>
      </w:r>
      <w:r w:rsidRPr="002D6B3A">
        <w:rPr>
          <w:sz w:val="24"/>
          <w:szCs w:val="24"/>
        </w:rPr>
        <w:t xml:space="preserve"> услуги, содержащее сведения о принятии положительного решения о предоставлении </w:t>
      </w:r>
      <w:r w:rsidR="00894069" w:rsidRPr="002D6B3A">
        <w:rPr>
          <w:sz w:val="24"/>
          <w:szCs w:val="24"/>
        </w:rPr>
        <w:t>муниципальной</w:t>
      </w:r>
      <w:r w:rsidRPr="002D6B3A">
        <w:rPr>
          <w:sz w:val="24"/>
          <w:szCs w:val="24"/>
        </w:rPr>
        <w:t xml:space="preserve"> услуги и возможности получить результат предоставления </w:t>
      </w:r>
      <w:r w:rsidR="00894069" w:rsidRPr="002D6B3A">
        <w:rPr>
          <w:sz w:val="24"/>
          <w:szCs w:val="24"/>
        </w:rPr>
        <w:t>муниципальной</w:t>
      </w:r>
      <w:r w:rsidRPr="002D6B3A">
        <w:rPr>
          <w:sz w:val="24"/>
          <w:szCs w:val="24"/>
        </w:rPr>
        <w:t xml:space="preserve"> услуги либо мотивированный отказ в предоставлении </w:t>
      </w:r>
      <w:r w:rsidR="00894069" w:rsidRPr="002D6B3A">
        <w:rPr>
          <w:sz w:val="24"/>
          <w:szCs w:val="24"/>
        </w:rPr>
        <w:t>муниципальной</w:t>
      </w:r>
      <w:r w:rsidRPr="002D6B3A">
        <w:rPr>
          <w:sz w:val="24"/>
          <w:szCs w:val="24"/>
        </w:rPr>
        <w:t xml:space="preserve"> услуги.</w:t>
      </w:r>
    </w:p>
    <w:p w14:paraId="178B24AD" w14:textId="77777777" w:rsidR="00C17309" w:rsidRPr="002D6B3A" w:rsidRDefault="00C73FE0">
      <w:pPr>
        <w:pStyle w:val="1"/>
        <w:numPr>
          <w:ilvl w:val="0"/>
          <w:numId w:val="12"/>
        </w:numPr>
        <w:shd w:val="clear" w:color="auto" w:fill="auto"/>
        <w:tabs>
          <w:tab w:val="left" w:pos="1302"/>
        </w:tabs>
        <w:ind w:firstLine="720"/>
        <w:jc w:val="both"/>
        <w:rPr>
          <w:sz w:val="24"/>
          <w:szCs w:val="24"/>
        </w:rPr>
      </w:pPr>
      <w:r w:rsidRPr="002D6B3A">
        <w:rPr>
          <w:sz w:val="24"/>
          <w:szCs w:val="24"/>
        </w:rPr>
        <w:t>Оценка качества предоставления муниципальной услуги.</w:t>
      </w:r>
    </w:p>
    <w:p w14:paraId="500ABE97" w14:textId="77777777" w:rsidR="00C17309" w:rsidRPr="002D6B3A" w:rsidRDefault="00C73FE0">
      <w:pPr>
        <w:pStyle w:val="1"/>
        <w:shd w:val="clear" w:color="auto" w:fill="auto"/>
        <w:ind w:firstLine="720"/>
        <w:jc w:val="both"/>
        <w:rPr>
          <w:sz w:val="24"/>
          <w:szCs w:val="24"/>
        </w:rPr>
      </w:pPr>
      <w:r w:rsidRPr="002D6B3A">
        <w:rPr>
          <w:sz w:val="24"/>
          <w:szCs w:val="24"/>
        </w:rPr>
        <w:t xml:space="preserve">Оценка качества предоставления </w:t>
      </w:r>
      <w:r w:rsidR="00894069" w:rsidRPr="002D6B3A">
        <w:rPr>
          <w:sz w:val="24"/>
          <w:szCs w:val="24"/>
        </w:rPr>
        <w:t>муниципальной</w:t>
      </w:r>
      <w:r w:rsidRPr="002D6B3A">
        <w:rPr>
          <w:sz w:val="24"/>
          <w:szCs w:val="24"/>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C14EB3">
        <w:rPr>
          <w:sz w:val="24"/>
          <w:szCs w:val="24"/>
        </w:rPr>
        <w:t>муниципальных</w:t>
      </w:r>
      <w:r w:rsidRPr="002D6B3A">
        <w:rPr>
          <w:sz w:val="24"/>
          <w:szCs w:val="24"/>
        </w:rPr>
        <w:t xml:space="preserve">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w:t>
      </w:r>
      <w:r w:rsidRPr="002D6B3A">
        <w:rPr>
          <w:sz w:val="24"/>
          <w:szCs w:val="24"/>
        </w:rPr>
        <w:lastRenderedPageBreak/>
        <w:t>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73E741B" w14:textId="77777777" w:rsidR="00C17309" w:rsidRPr="002D6B3A" w:rsidRDefault="00C73FE0">
      <w:pPr>
        <w:pStyle w:val="1"/>
        <w:numPr>
          <w:ilvl w:val="0"/>
          <w:numId w:val="12"/>
        </w:numPr>
        <w:shd w:val="clear" w:color="auto" w:fill="auto"/>
        <w:tabs>
          <w:tab w:val="left" w:pos="1302"/>
        </w:tabs>
        <w:spacing w:after="620"/>
        <w:ind w:firstLine="720"/>
        <w:jc w:val="both"/>
        <w:rPr>
          <w:sz w:val="24"/>
          <w:szCs w:val="24"/>
        </w:rPr>
      </w:pPr>
      <w:r w:rsidRPr="002D6B3A">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14:paraId="41F91410" w14:textId="77777777" w:rsidR="00C17309" w:rsidRPr="002D6B3A" w:rsidRDefault="00C73FE0">
      <w:pPr>
        <w:pStyle w:val="1"/>
        <w:shd w:val="clear" w:color="auto" w:fill="auto"/>
        <w:spacing w:after="280"/>
        <w:ind w:firstLine="0"/>
        <w:jc w:val="center"/>
        <w:rPr>
          <w:sz w:val="24"/>
          <w:szCs w:val="24"/>
        </w:rPr>
      </w:pPr>
      <w:r w:rsidRPr="002D6B3A">
        <w:rPr>
          <w:b/>
          <w:bCs/>
          <w:sz w:val="24"/>
          <w:szCs w:val="24"/>
        </w:rPr>
        <w:t>Порядок исправления допущенных опечаток и ошибок в</w:t>
      </w:r>
      <w:r w:rsidRPr="002D6B3A">
        <w:rPr>
          <w:b/>
          <w:bCs/>
          <w:sz w:val="24"/>
          <w:szCs w:val="24"/>
        </w:rPr>
        <w:br/>
        <w:t xml:space="preserve">выданных в результате предоставления </w:t>
      </w:r>
      <w:r w:rsidR="00894069" w:rsidRPr="002D6B3A">
        <w:rPr>
          <w:b/>
          <w:bCs/>
          <w:sz w:val="24"/>
          <w:szCs w:val="24"/>
        </w:rPr>
        <w:t>муниципальной</w:t>
      </w:r>
      <w:r w:rsidRPr="002D6B3A">
        <w:rPr>
          <w:b/>
          <w:bCs/>
          <w:sz w:val="24"/>
          <w:szCs w:val="24"/>
        </w:rPr>
        <w:br/>
        <w:t>услуги документах</w:t>
      </w:r>
    </w:p>
    <w:p w14:paraId="0B838501" w14:textId="77777777" w:rsidR="00C17309" w:rsidRPr="002D6B3A" w:rsidRDefault="00C73FE0">
      <w:pPr>
        <w:pStyle w:val="1"/>
        <w:numPr>
          <w:ilvl w:val="0"/>
          <w:numId w:val="12"/>
        </w:numPr>
        <w:shd w:val="clear" w:color="auto" w:fill="auto"/>
        <w:tabs>
          <w:tab w:val="left" w:pos="1412"/>
        </w:tabs>
        <w:ind w:firstLine="720"/>
        <w:jc w:val="both"/>
        <w:rPr>
          <w:sz w:val="24"/>
          <w:szCs w:val="24"/>
        </w:rPr>
      </w:pPr>
      <w:r w:rsidRPr="002D6B3A">
        <w:rPr>
          <w:sz w:val="24"/>
          <w:szCs w:val="24"/>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
    <w:p w14:paraId="4F922D03" w14:textId="77777777" w:rsidR="00C17309" w:rsidRPr="002D6B3A" w:rsidRDefault="00C73FE0">
      <w:pPr>
        <w:pStyle w:val="1"/>
        <w:numPr>
          <w:ilvl w:val="0"/>
          <w:numId w:val="12"/>
        </w:numPr>
        <w:shd w:val="clear" w:color="auto" w:fill="auto"/>
        <w:tabs>
          <w:tab w:val="left" w:pos="1450"/>
        </w:tabs>
        <w:ind w:firstLine="720"/>
        <w:jc w:val="both"/>
        <w:rPr>
          <w:sz w:val="24"/>
          <w:szCs w:val="24"/>
        </w:rPr>
      </w:pPr>
      <w:r w:rsidRPr="002D6B3A">
        <w:rPr>
          <w:sz w:val="24"/>
          <w:szCs w:val="24"/>
        </w:rPr>
        <w:t>Основания отказа в приеме заявления об исправлении опечаток и ошибок указаны в пункте 2.13 настоящего Административного регламента.</w:t>
      </w:r>
    </w:p>
    <w:p w14:paraId="35D5A807" w14:textId="77777777" w:rsidR="00C17309" w:rsidRPr="002D6B3A" w:rsidRDefault="00C73FE0">
      <w:pPr>
        <w:pStyle w:val="1"/>
        <w:numPr>
          <w:ilvl w:val="0"/>
          <w:numId w:val="12"/>
        </w:numPr>
        <w:shd w:val="clear" w:color="auto" w:fill="auto"/>
        <w:tabs>
          <w:tab w:val="left" w:pos="1633"/>
        </w:tabs>
        <w:ind w:firstLine="720"/>
        <w:jc w:val="both"/>
        <w:rPr>
          <w:sz w:val="24"/>
          <w:szCs w:val="24"/>
        </w:rPr>
      </w:pPr>
      <w:r w:rsidRPr="002D6B3A">
        <w:rPr>
          <w:sz w:val="24"/>
          <w:szCs w:val="24"/>
        </w:rPr>
        <w:t xml:space="preserve">Исправление допущенных опечаток и ошибок в выданных в результате предоставления </w:t>
      </w:r>
      <w:r w:rsidR="00894069" w:rsidRPr="002D6B3A">
        <w:rPr>
          <w:sz w:val="24"/>
          <w:szCs w:val="24"/>
        </w:rPr>
        <w:t>муниципальной</w:t>
      </w:r>
      <w:r w:rsidRPr="002D6B3A">
        <w:rPr>
          <w:sz w:val="24"/>
          <w:szCs w:val="24"/>
        </w:rPr>
        <w:t xml:space="preserve"> услуги документах осуществляется в следующем порядке:</w:t>
      </w:r>
    </w:p>
    <w:p w14:paraId="609BE983" w14:textId="77777777" w:rsidR="00C17309" w:rsidRPr="002D6B3A" w:rsidRDefault="00C73FE0">
      <w:pPr>
        <w:pStyle w:val="1"/>
        <w:numPr>
          <w:ilvl w:val="0"/>
          <w:numId w:val="13"/>
        </w:numPr>
        <w:shd w:val="clear" w:color="auto" w:fill="auto"/>
        <w:tabs>
          <w:tab w:val="left" w:pos="1637"/>
        </w:tabs>
        <w:ind w:firstLine="720"/>
        <w:jc w:val="both"/>
        <w:rPr>
          <w:sz w:val="24"/>
          <w:szCs w:val="24"/>
        </w:rPr>
      </w:pPr>
      <w:r w:rsidRPr="002D6B3A">
        <w:rPr>
          <w:sz w:val="24"/>
          <w:szCs w:val="24"/>
        </w:rPr>
        <w:t xml:space="preserve">Заявитель при обнаружении опечаток и ошибок в документах, выданных в результате предоставления </w:t>
      </w:r>
      <w:r w:rsidR="00894069" w:rsidRPr="002D6B3A">
        <w:rPr>
          <w:sz w:val="24"/>
          <w:szCs w:val="24"/>
        </w:rPr>
        <w:t>муниципальной</w:t>
      </w:r>
      <w:r w:rsidRPr="002D6B3A">
        <w:rPr>
          <w:sz w:val="24"/>
          <w:szCs w:val="24"/>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585A1FAE" w14:textId="77777777" w:rsidR="00C17309" w:rsidRPr="002D6B3A" w:rsidRDefault="00C73FE0">
      <w:pPr>
        <w:pStyle w:val="1"/>
        <w:numPr>
          <w:ilvl w:val="0"/>
          <w:numId w:val="13"/>
        </w:numPr>
        <w:shd w:val="clear" w:color="auto" w:fill="auto"/>
        <w:tabs>
          <w:tab w:val="left" w:pos="1637"/>
        </w:tabs>
        <w:ind w:firstLine="720"/>
        <w:jc w:val="both"/>
        <w:rPr>
          <w:sz w:val="24"/>
          <w:szCs w:val="24"/>
        </w:rPr>
      </w:pPr>
      <w:r w:rsidRPr="002D6B3A">
        <w:rPr>
          <w:sz w:val="24"/>
          <w:szCs w:val="24"/>
        </w:rPr>
        <w:t xml:space="preserve">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w:t>
      </w:r>
      <w:r w:rsidR="00894069" w:rsidRPr="002D6B3A">
        <w:rPr>
          <w:sz w:val="24"/>
          <w:szCs w:val="24"/>
        </w:rPr>
        <w:t>муниципальной</w:t>
      </w:r>
      <w:r w:rsidRPr="002D6B3A">
        <w:rPr>
          <w:sz w:val="24"/>
          <w:szCs w:val="24"/>
        </w:rPr>
        <w:t xml:space="preserve"> услуги.</w:t>
      </w:r>
    </w:p>
    <w:p w14:paraId="147E2EEE" w14:textId="77777777" w:rsidR="00C17309" w:rsidRPr="002D6B3A" w:rsidRDefault="00C73FE0">
      <w:pPr>
        <w:pStyle w:val="1"/>
        <w:numPr>
          <w:ilvl w:val="0"/>
          <w:numId w:val="13"/>
        </w:numPr>
        <w:shd w:val="clear" w:color="auto" w:fill="auto"/>
        <w:tabs>
          <w:tab w:val="left" w:pos="1637"/>
        </w:tabs>
        <w:ind w:firstLine="720"/>
        <w:jc w:val="both"/>
        <w:rPr>
          <w:sz w:val="24"/>
          <w:szCs w:val="24"/>
        </w:rPr>
      </w:pPr>
      <w:r w:rsidRPr="002D6B3A">
        <w:rPr>
          <w:sz w:val="24"/>
          <w:szCs w:val="24"/>
        </w:rPr>
        <w:t xml:space="preserve">Уполномоченный орган обеспечивает устранение опечаток и ошибок в документах, являющихся результатом предоставления </w:t>
      </w:r>
      <w:r w:rsidR="00894069" w:rsidRPr="002D6B3A">
        <w:rPr>
          <w:sz w:val="24"/>
          <w:szCs w:val="24"/>
        </w:rPr>
        <w:t>муниципальной</w:t>
      </w:r>
      <w:r w:rsidRPr="002D6B3A">
        <w:rPr>
          <w:sz w:val="24"/>
          <w:szCs w:val="24"/>
        </w:rPr>
        <w:t xml:space="preserve"> услуги.</w:t>
      </w:r>
    </w:p>
    <w:p w14:paraId="47DB1656" w14:textId="77777777" w:rsidR="00C17309" w:rsidRPr="002D6B3A" w:rsidRDefault="00C73FE0">
      <w:pPr>
        <w:pStyle w:val="1"/>
        <w:numPr>
          <w:ilvl w:val="0"/>
          <w:numId w:val="13"/>
        </w:numPr>
        <w:shd w:val="clear" w:color="auto" w:fill="auto"/>
        <w:tabs>
          <w:tab w:val="left" w:pos="1637"/>
        </w:tabs>
        <w:spacing w:after="280"/>
        <w:ind w:firstLine="720"/>
        <w:jc w:val="both"/>
        <w:rPr>
          <w:sz w:val="24"/>
          <w:szCs w:val="24"/>
        </w:rPr>
      </w:pPr>
      <w:r w:rsidRPr="002D6B3A">
        <w:rPr>
          <w:sz w:val="24"/>
          <w:szCs w:val="24"/>
        </w:rPr>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14:paraId="3AF4ABB9" w14:textId="77777777" w:rsidR="00C17309" w:rsidRPr="002D6B3A" w:rsidRDefault="00C73FE0">
      <w:pPr>
        <w:pStyle w:val="1"/>
        <w:numPr>
          <w:ilvl w:val="0"/>
          <w:numId w:val="1"/>
        </w:numPr>
        <w:shd w:val="clear" w:color="auto" w:fill="auto"/>
        <w:tabs>
          <w:tab w:val="left" w:pos="1257"/>
        </w:tabs>
        <w:spacing w:after="280"/>
        <w:ind w:firstLine="720"/>
        <w:jc w:val="both"/>
        <w:rPr>
          <w:sz w:val="24"/>
          <w:szCs w:val="24"/>
        </w:rPr>
      </w:pPr>
      <w:r w:rsidRPr="002D6B3A">
        <w:rPr>
          <w:b/>
          <w:bCs/>
          <w:sz w:val="24"/>
          <w:szCs w:val="24"/>
        </w:rPr>
        <w:t>Формы контроля за исполнением административного регламента</w:t>
      </w:r>
    </w:p>
    <w:p w14:paraId="576CA0D0" w14:textId="77777777" w:rsidR="00C17309" w:rsidRPr="002D6B3A" w:rsidRDefault="00C73FE0">
      <w:pPr>
        <w:pStyle w:val="1"/>
        <w:shd w:val="clear" w:color="auto" w:fill="auto"/>
        <w:spacing w:after="280"/>
        <w:ind w:firstLine="0"/>
        <w:jc w:val="center"/>
        <w:rPr>
          <w:sz w:val="24"/>
          <w:szCs w:val="24"/>
        </w:rPr>
      </w:pPr>
      <w:r w:rsidRPr="002D6B3A">
        <w:rPr>
          <w:b/>
          <w:bCs/>
          <w:sz w:val="24"/>
          <w:szCs w:val="24"/>
        </w:rPr>
        <w:t>Порядок осуществления текущего контроля за соблюдением</w:t>
      </w:r>
      <w:r w:rsidRPr="002D6B3A">
        <w:rPr>
          <w:b/>
          <w:bCs/>
          <w:sz w:val="24"/>
          <w:szCs w:val="24"/>
        </w:rPr>
        <w:br/>
        <w:t>и исполнением ответственными должностными лицами положений</w:t>
      </w:r>
      <w:r w:rsidRPr="002D6B3A">
        <w:rPr>
          <w:b/>
          <w:bCs/>
          <w:sz w:val="24"/>
          <w:szCs w:val="24"/>
        </w:rPr>
        <w:br/>
        <w:t>регламента и иных нормативных правовых актов,</w:t>
      </w:r>
      <w:r w:rsidRPr="002D6B3A">
        <w:rPr>
          <w:b/>
          <w:bCs/>
          <w:sz w:val="24"/>
          <w:szCs w:val="24"/>
        </w:rPr>
        <w:br/>
        <w:t>устанавливающих требования к предоставлению муниципальной услуги, а также принятием ими решений</w:t>
      </w:r>
    </w:p>
    <w:p w14:paraId="7D6225C6" w14:textId="77777777" w:rsidR="00C17309" w:rsidRPr="002D6B3A" w:rsidRDefault="00C73FE0">
      <w:pPr>
        <w:pStyle w:val="1"/>
        <w:numPr>
          <w:ilvl w:val="0"/>
          <w:numId w:val="14"/>
        </w:numPr>
        <w:shd w:val="clear" w:color="auto" w:fill="auto"/>
        <w:tabs>
          <w:tab w:val="left" w:pos="1186"/>
        </w:tabs>
        <w:ind w:firstLine="560"/>
        <w:jc w:val="both"/>
        <w:rPr>
          <w:sz w:val="24"/>
          <w:szCs w:val="24"/>
        </w:rPr>
      </w:pPr>
      <w:r w:rsidRPr="002D6B3A">
        <w:rPr>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39501172" w14:textId="77777777" w:rsidR="00C17309" w:rsidRPr="002D6B3A" w:rsidRDefault="00C73FE0">
      <w:pPr>
        <w:pStyle w:val="1"/>
        <w:shd w:val="clear" w:color="auto" w:fill="auto"/>
        <w:ind w:firstLine="560"/>
        <w:jc w:val="both"/>
        <w:rPr>
          <w:sz w:val="24"/>
          <w:szCs w:val="24"/>
        </w:rPr>
      </w:pPr>
      <w:r w:rsidRPr="002D6B3A">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4FBA0746" w14:textId="77777777" w:rsidR="00C17309" w:rsidRPr="002D6B3A" w:rsidRDefault="00C73FE0">
      <w:pPr>
        <w:pStyle w:val="1"/>
        <w:shd w:val="clear" w:color="auto" w:fill="auto"/>
        <w:ind w:firstLine="560"/>
        <w:jc w:val="both"/>
        <w:rPr>
          <w:sz w:val="24"/>
          <w:szCs w:val="24"/>
        </w:rPr>
      </w:pPr>
      <w:r w:rsidRPr="002D6B3A">
        <w:rPr>
          <w:sz w:val="24"/>
          <w:szCs w:val="24"/>
        </w:rPr>
        <w:t xml:space="preserve">Текущий контроль осуществляется путем проведения проверок: решений о предоставлении (об </w:t>
      </w:r>
      <w:r w:rsidRPr="002D6B3A">
        <w:rPr>
          <w:sz w:val="24"/>
          <w:szCs w:val="24"/>
        </w:rPr>
        <w:lastRenderedPageBreak/>
        <w:t xml:space="preserve">отказе в предоставлении) </w:t>
      </w:r>
      <w:r w:rsidR="00894069" w:rsidRPr="002D6B3A">
        <w:rPr>
          <w:sz w:val="24"/>
          <w:szCs w:val="24"/>
        </w:rPr>
        <w:t>муниципальной</w:t>
      </w:r>
      <w:r w:rsidRPr="002D6B3A">
        <w:rPr>
          <w:sz w:val="24"/>
          <w:szCs w:val="24"/>
        </w:rPr>
        <w:t xml:space="preserve"> услуги;</w:t>
      </w:r>
    </w:p>
    <w:p w14:paraId="2EB5DF7F" w14:textId="77777777" w:rsidR="00C17309" w:rsidRPr="002D6B3A" w:rsidRDefault="00C73FE0">
      <w:pPr>
        <w:pStyle w:val="1"/>
        <w:shd w:val="clear" w:color="auto" w:fill="auto"/>
        <w:spacing w:after="280"/>
        <w:ind w:firstLine="560"/>
        <w:jc w:val="both"/>
        <w:rPr>
          <w:sz w:val="24"/>
          <w:szCs w:val="24"/>
        </w:rPr>
      </w:pPr>
      <w:r w:rsidRPr="002D6B3A">
        <w:rPr>
          <w:sz w:val="24"/>
          <w:szCs w:val="24"/>
        </w:rPr>
        <w:t>выявления и устранения нарушений прав граждан;</w:t>
      </w:r>
    </w:p>
    <w:p w14:paraId="124BE787" w14:textId="77777777" w:rsidR="00C17309" w:rsidRPr="002D6B3A" w:rsidRDefault="00C73FE0">
      <w:pPr>
        <w:pStyle w:val="1"/>
        <w:shd w:val="clear" w:color="auto" w:fill="auto"/>
        <w:spacing w:after="280"/>
        <w:ind w:firstLine="560"/>
        <w:jc w:val="both"/>
        <w:rPr>
          <w:sz w:val="24"/>
          <w:szCs w:val="24"/>
        </w:rPr>
      </w:pPr>
      <w:r w:rsidRPr="002D6B3A">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04FDD819" w14:textId="77777777" w:rsidR="00C17309" w:rsidRPr="002D6B3A" w:rsidRDefault="00C73FE0">
      <w:pPr>
        <w:pStyle w:val="1"/>
        <w:shd w:val="clear" w:color="auto" w:fill="auto"/>
        <w:ind w:firstLine="0"/>
        <w:jc w:val="center"/>
        <w:rPr>
          <w:sz w:val="24"/>
          <w:szCs w:val="24"/>
        </w:rPr>
      </w:pPr>
      <w:r w:rsidRPr="002D6B3A">
        <w:rPr>
          <w:b/>
          <w:bCs/>
          <w:sz w:val="24"/>
          <w:szCs w:val="24"/>
        </w:rPr>
        <w:t>Порядок и периодичность осуществления плановых и внеплановых</w:t>
      </w:r>
      <w:r w:rsidRPr="002D6B3A">
        <w:rPr>
          <w:b/>
          <w:bCs/>
          <w:sz w:val="24"/>
          <w:szCs w:val="24"/>
        </w:rPr>
        <w:br/>
        <w:t>проверок полноты и качества предоставления муниципальной услуги, в том числе порядок и формы контроля за</w:t>
      </w:r>
      <w:r w:rsidRPr="002D6B3A">
        <w:rPr>
          <w:b/>
          <w:bCs/>
          <w:sz w:val="24"/>
          <w:szCs w:val="24"/>
        </w:rPr>
        <w:br/>
        <w:t>полнотой</w:t>
      </w:r>
    </w:p>
    <w:p w14:paraId="1957F773" w14:textId="77777777" w:rsidR="00C17309" w:rsidRPr="002D6B3A" w:rsidRDefault="00C73FE0">
      <w:pPr>
        <w:pStyle w:val="1"/>
        <w:shd w:val="clear" w:color="auto" w:fill="auto"/>
        <w:spacing w:after="280"/>
        <w:ind w:firstLine="0"/>
        <w:jc w:val="center"/>
        <w:rPr>
          <w:sz w:val="24"/>
          <w:szCs w:val="24"/>
        </w:rPr>
      </w:pPr>
      <w:r w:rsidRPr="002D6B3A">
        <w:rPr>
          <w:b/>
          <w:bCs/>
          <w:sz w:val="24"/>
          <w:szCs w:val="24"/>
        </w:rPr>
        <w:t xml:space="preserve">и качеством предоставления </w:t>
      </w:r>
      <w:r w:rsidR="00894069" w:rsidRPr="002D6B3A">
        <w:rPr>
          <w:b/>
          <w:bCs/>
          <w:sz w:val="24"/>
          <w:szCs w:val="24"/>
        </w:rPr>
        <w:t>муниципальной</w:t>
      </w:r>
      <w:r w:rsidRPr="002D6B3A">
        <w:rPr>
          <w:b/>
          <w:bCs/>
          <w:sz w:val="24"/>
          <w:szCs w:val="24"/>
        </w:rPr>
        <w:t xml:space="preserve"> услуги</w:t>
      </w:r>
    </w:p>
    <w:p w14:paraId="5EBCAB60" w14:textId="77777777" w:rsidR="00C17309" w:rsidRPr="002D6B3A" w:rsidRDefault="00C73FE0">
      <w:pPr>
        <w:pStyle w:val="1"/>
        <w:numPr>
          <w:ilvl w:val="0"/>
          <w:numId w:val="14"/>
        </w:numPr>
        <w:shd w:val="clear" w:color="auto" w:fill="auto"/>
        <w:tabs>
          <w:tab w:val="left" w:pos="1132"/>
        </w:tabs>
        <w:ind w:firstLine="560"/>
        <w:jc w:val="both"/>
        <w:rPr>
          <w:sz w:val="24"/>
          <w:szCs w:val="24"/>
        </w:rPr>
      </w:pPr>
      <w:r w:rsidRPr="002D6B3A">
        <w:rPr>
          <w:sz w:val="24"/>
          <w:szCs w:val="24"/>
        </w:rPr>
        <w:t xml:space="preserve">Контроль за полнотой и качеством предоставления </w:t>
      </w:r>
      <w:r w:rsidR="00894069" w:rsidRPr="002D6B3A">
        <w:rPr>
          <w:sz w:val="24"/>
          <w:szCs w:val="24"/>
        </w:rPr>
        <w:t>муниципальной</w:t>
      </w:r>
      <w:r w:rsidRPr="002D6B3A">
        <w:rPr>
          <w:sz w:val="24"/>
          <w:szCs w:val="24"/>
        </w:rPr>
        <w:t xml:space="preserve"> услуги включает в себя проведение плановых и внеплановых проверок.</w:t>
      </w:r>
    </w:p>
    <w:p w14:paraId="07076F59" w14:textId="77777777" w:rsidR="00C17309" w:rsidRPr="002D6B3A" w:rsidRDefault="00C73FE0">
      <w:pPr>
        <w:pStyle w:val="1"/>
        <w:numPr>
          <w:ilvl w:val="0"/>
          <w:numId w:val="14"/>
        </w:numPr>
        <w:shd w:val="clear" w:color="auto" w:fill="auto"/>
        <w:tabs>
          <w:tab w:val="left" w:pos="1132"/>
        </w:tabs>
        <w:ind w:firstLine="560"/>
        <w:jc w:val="both"/>
        <w:rPr>
          <w:sz w:val="24"/>
          <w:szCs w:val="24"/>
        </w:rPr>
      </w:pPr>
      <w:r w:rsidRPr="002D6B3A">
        <w:rPr>
          <w:sz w:val="24"/>
          <w:szCs w:val="24"/>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894069" w:rsidRPr="002D6B3A">
        <w:rPr>
          <w:sz w:val="24"/>
          <w:szCs w:val="24"/>
        </w:rPr>
        <w:t>муниципальной</w:t>
      </w:r>
      <w:r w:rsidRPr="002D6B3A">
        <w:rPr>
          <w:sz w:val="24"/>
          <w:szCs w:val="24"/>
        </w:rPr>
        <w:t xml:space="preserve"> услуги контролю подлежат:</w:t>
      </w:r>
    </w:p>
    <w:p w14:paraId="43476B45" w14:textId="77777777" w:rsidR="00C17309" w:rsidRPr="002D6B3A" w:rsidRDefault="00C73FE0">
      <w:pPr>
        <w:pStyle w:val="1"/>
        <w:shd w:val="clear" w:color="auto" w:fill="auto"/>
        <w:ind w:firstLine="560"/>
        <w:jc w:val="both"/>
        <w:rPr>
          <w:sz w:val="24"/>
          <w:szCs w:val="24"/>
        </w:rPr>
      </w:pPr>
      <w:r w:rsidRPr="002D6B3A">
        <w:rPr>
          <w:sz w:val="24"/>
          <w:szCs w:val="24"/>
        </w:rPr>
        <w:t xml:space="preserve">соблюдение сроков предоставления </w:t>
      </w:r>
      <w:r w:rsidR="00894069" w:rsidRPr="002D6B3A">
        <w:rPr>
          <w:sz w:val="24"/>
          <w:szCs w:val="24"/>
        </w:rPr>
        <w:t>муниципальной</w:t>
      </w:r>
      <w:r w:rsidRPr="002D6B3A">
        <w:rPr>
          <w:sz w:val="24"/>
          <w:szCs w:val="24"/>
        </w:rPr>
        <w:t xml:space="preserve"> услуги;</w:t>
      </w:r>
    </w:p>
    <w:p w14:paraId="25EB09EA" w14:textId="77777777" w:rsidR="00C17309" w:rsidRPr="002D6B3A" w:rsidRDefault="00C73FE0">
      <w:pPr>
        <w:pStyle w:val="1"/>
        <w:shd w:val="clear" w:color="auto" w:fill="auto"/>
        <w:ind w:firstLine="560"/>
        <w:jc w:val="both"/>
        <w:rPr>
          <w:sz w:val="24"/>
          <w:szCs w:val="24"/>
        </w:rPr>
      </w:pPr>
      <w:r w:rsidRPr="002D6B3A">
        <w:rPr>
          <w:sz w:val="24"/>
          <w:szCs w:val="24"/>
        </w:rPr>
        <w:t>соблюдение положений настоящего Административного регламента;</w:t>
      </w:r>
    </w:p>
    <w:p w14:paraId="44E8134D" w14:textId="77777777" w:rsidR="00C17309" w:rsidRPr="002D6B3A" w:rsidRDefault="00C73FE0">
      <w:pPr>
        <w:pStyle w:val="1"/>
        <w:shd w:val="clear" w:color="auto" w:fill="auto"/>
        <w:ind w:firstLine="560"/>
        <w:jc w:val="both"/>
        <w:rPr>
          <w:sz w:val="24"/>
          <w:szCs w:val="24"/>
        </w:rPr>
      </w:pPr>
      <w:r w:rsidRPr="002D6B3A">
        <w:rPr>
          <w:sz w:val="24"/>
          <w:szCs w:val="24"/>
        </w:rPr>
        <w:t xml:space="preserve">правильность и обоснованность принятого решения об отказе в предоставлении </w:t>
      </w:r>
      <w:r w:rsidR="00894069" w:rsidRPr="002D6B3A">
        <w:rPr>
          <w:sz w:val="24"/>
          <w:szCs w:val="24"/>
        </w:rPr>
        <w:t>муниципальной</w:t>
      </w:r>
      <w:r w:rsidRPr="002D6B3A">
        <w:rPr>
          <w:sz w:val="24"/>
          <w:szCs w:val="24"/>
        </w:rPr>
        <w:t xml:space="preserve"> услуги.</w:t>
      </w:r>
    </w:p>
    <w:p w14:paraId="16393AC8" w14:textId="77777777" w:rsidR="00C17309" w:rsidRPr="002D6B3A" w:rsidRDefault="00C73FE0">
      <w:pPr>
        <w:pStyle w:val="1"/>
        <w:shd w:val="clear" w:color="auto" w:fill="auto"/>
        <w:ind w:firstLine="560"/>
        <w:jc w:val="both"/>
        <w:rPr>
          <w:sz w:val="24"/>
          <w:szCs w:val="24"/>
        </w:rPr>
      </w:pPr>
      <w:r w:rsidRPr="002D6B3A">
        <w:rPr>
          <w:sz w:val="24"/>
          <w:szCs w:val="24"/>
        </w:rPr>
        <w:t>Основанием для проведения внеплановых проверок являются:</w:t>
      </w:r>
    </w:p>
    <w:p w14:paraId="2C90BAE9" w14:textId="77777777" w:rsidR="00C17309" w:rsidRPr="00F4157A" w:rsidRDefault="00C73FE0">
      <w:pPr>
        <w:pStyle w:val="1"/>
        <w:shd w:val="clear" w:color="auto" w:fill="auto"/>
        <w:ind w:firstLine="560"/>
        <w:jc w:val="both"/>
        <w:rPr>
          <w:color w:val="FF0000"/>
          <w:sz w:val="24"/>
          <w:szCs w:val="24"/>
        </w:rPr>
      </w:pPr>
      <w:r w:rsidRPr="002D6B3A">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4157A" w:rsidRPr="00F4157A">
        <w:rPr>
          <w:i/>
          <w:iCs/>
          <w:color w:val="FF0000"/>
          <w:sz w:val="24"/>
          <w:szCs w:val="24"/>
        </w:rPr>
        <w:t>Кировской области</w:t>
      </w:r>
      <w:r w:rsidRPr="00F4157A">
        <w:rPr>
          <w:color w:val="FF0000"/>
          <w:sz w:val="24"/>
          <w:szCs w:val="24"/>
        </w:rPr>
        <w:t xml:space="preserve"> </w:t>
      </w:r>
      <w:r w:rsidRPr="002D6B3A">
        <w:rPr>
          <w:sz w:val="24"/>
          <w:szCs w:val="24"/>
        </w:rPr>
        <w:t xml:space="preserve">и нормативных правовых актов </w:t>
      </w:r>
      <w:r w:rsidR="002432BD" w:rsidRPr="00D84A75">
        <w:rPr>
          <w:sz w:val="24"/>
          <w:szCs w:val="24"/>
        </w:rPr>
        <w:t>органов местного самоуправления Никольского сельского поселения</w:t>
      </w:r>
      <w:r w:rsidRPr="00F4157A">
        <w:rPr>
          <w:i/>
          <w:iCs/>
          <w:color w:val="FF0000"/>
          <w:sz w:val="24"/>
          <w:szCs w:val="24"/>
        </w:rPr>
        <w:t>;</w:t>
      </w:r>
    </w:p>
    <w:p w14:paraId="475F5596" w14:textId="77777777" w:rsidR="00C17309" w:rsidRPr="002D6B3A" w:rsidRDefault="00C73FE0">
      <w:pPr>
        <w:pStyle w:val="1"/>
        <w:shd w:val="clear" w:color="auto" w:fill="auto"/>
        <w:spacing w:after="620"/>
        <w:ind w:firstLine="560"/>
        <w:jc w:val="both"/>
        <w:rPr>
          <w:sz w:val="24"/>
          <w:szCs w:val="24"/>
        </w:rPr>
      </w:pPr>
      <w:r w:rsidRPr="002D6B3A">
        <w:rPr>
          <w:sz w:val="24"/>
          <w:szCs w:val="24"/>
        </w:rPr>
        <w:t xml:space="preserve">обращения граждан и юридических лиц на нарушения законодательства, в том числе на качество предоставления </w:t>
      </w:r>
      <w:r w:rsidR="00894069" w:rsidRPr="002D6B3A">
        <w:rPr>
          <w:sz w:val="24"/>
          <w:szCs w:val="24"/>
        </w:rPr>
        <w:t>муниципальной</w:t>
      </w:r>
      <w:r w:rsidRPr="002D6B3A">
        <w:rPr>
          <w:sz w:val="24"/>
          <w:szCs w:val="24"/>
        </w:rPr>
        <w:t xml:space="preserve"> услуги.</w:t>
      </w:r>
    </w:p>
    <w:p w14:paraId="2F632646" w14:textId="77777777" w:rsidR="00C17309" w:rsidRPr="002D6B3A" w:rsidRDefault="00C73FE0">
      <w:pPr>
        <w:pStyle w:val="1"/>
        <w:shd w:val="clear" w:color="auto" w:fill="auto"/>
        <w:spacing w:after="280"/>
        <w:ind w:firstLine="0"/>
        <w:jc w:val="center"/>
        <w:rPr>
          <w:sz w:val="24"/>
          <w:szCs w:val="24"/>
        </w:rPr>
      </w:pPr>
      <w:r w:rsidRPr="002D6B3A">
        <w:rPr>
          <w:b/>
          <w:bCs/>
          <w:sz w:val="24"/>
          <w:szCs w:val="24"/>
        </w:rPr>
        <w:t>Ответственность должностных лиц за решения и действия</w:t>
      </w:r>
      <w:r w:rsidRPr="002D6B3A">
        <w:rPr>
          <w:b/>
          <w:bCs/>
          <w:sz w:val="24"/>
          <w:szCs w:val="24"/>
        </w:rPr>
        <w:br/>
        <w:t>(бездействие), принимаемые (осуществляемые) ими в ходе</w:t>
      </w:r>
      <w:r w:rsidRPr="002D6B3A">
        <w:rPr>
          <w:b/>
          <w:bCs/>
          <w:sz w:val="24"/>
          <w:szCs w:val="24"/>
        </w:rPr>
        <w:br/>
        <w:t xml:space="preserve">предоставления </w:t>
      </w:r>
      <w:r w:rsidR="00894069" w:rsidRPr="002D6B3A">
        <w:rPr>
          <w:b/>
          <w:bCs/>
          <w:sz w:val="24"/>
          <w:szCs w:val="24"/>
        </w:rPr>
        <w:t>муниципальной</w:t>
      </w:r>
      <w:r w:rsidRPr="002D6B3A">
        <w:rPr>
          <w:b/>
          <w:bCs/>
          <w:sz w:val="24"/>
          <w:szCs w:val="24"/>
        </w:rPr>
        <w:t xml:space="preserve"> услуги</w:t>
      </w:r>
    </w:p>
    <w:p w14:paraId="09C0098D" w14:textId="77777777" w:rsidR="00C17309" w:rsidRPr="002D6B3A" w:rsidRDefault="00C73FE0" w:rsidP="009B12A5">
      <w:pPr>
        <w:pStyle w:val="1"/>
        <w:numPr>
          <w:ilvl w:val="0"/>
          <w:numId w:val="15"/>
        </w:numPr>
        <w:shd w:val="clear" w:color="auto" w:fill="auto"/>
        <w:tabs>
          <w:tab w:val="left" w:pos="1136"/>
        </w:tabs>
        <w:spacing w:after="280"/>
        <w:ind w:firstLine="0"/>
        <w:jc w:val="both"/>
        <w:rPr>
          <w:sz w:val="24"/>
          <w:szCs w:val="24"/>
        </w:rPr>
      </w:pPr>
      <w:r w:rsidRPr="002D6B3A">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9B12A5" w:rsidRPr="002D6B3A">
        <w:rPr>
          <w:i/>
          <w:iCs/>
          <w:sz w:val="24"/>
          <w:szCs w:val="24"/>
        </w:rPr>
        <w:t>Кировской области</w:t>
      </w:r>
      <w:r w:rsidRPr="002D6B3A">
        <w:rPr>
          <w:i/>
          <w:iCs/>
          <w:sz w:val="24"/>
          <w:szCs w:val="24"/>
        </w:rPr>
        <w:t xml:space="preserve"> </w:t>
      </w:r>
      <w:r w:rsidRPr="002D6B3A">
        <w:rPr>
          <w:sz w:val="24"/>
          <w:szCs w:val="24"/>
        </w:rPr>
        <w:t xml:space="preserve">и нормативных правовых актов органов местного самоуправления </w:t>
      </w:r>
      <w:r w:rsidR="009B12A5" w:rsidRPr="002D6B3A">
        <w:rPr>
          <w:i/>
          <w:iCs/>
          <w:sz w:val="24"/>
          <w:szCs w:val="24"/>
        </w:rPr>
        <w:t xml:space="preserve">Никольского сельского поселения </w:t>
      </w:r>
      <w:r w:rsidRPr="002D6B3A">
        <w:rPr>
          <w:sz w:val="24"/>
          <w:szCs w:val="24"/>
        </w:rPr>
        <w:t>осуществляется</w:t>
      </w:r>
      <w:r w:rsidRPr="002D6B3A">
        <w:rPr>
          <w:sz w:val="24"/>
          <w:szCs w:val="24"/>
        </w:rPr>
        <w:tab/>
        <w:t>привлечение виновных лиц к</w:t>
      </w:r>
      <w:r w:rsidR="009B12A5" w:rsidRPr="002D6B3A">
        <w:rPr>
          <w:sz w:val="24"/>
          <w:szCs w:val="24"/>
        </w:rPr>
        <w:t xml:space="preserve"> </w:t>
      </w:r>
      <w:r w:rsidRPr="002D6B3A">
        <w:rPr>
          <w:sz w:val="24"/>
          <w:szCs w:val="24"/>
        </w:rPr>
        <w:t>ответственности в соответствии с законодательством Российской Федерации.</w:t>
      </w:r>
    </w:p>
    <w:p w14:paraId="273B0997" w14:textId="77777777" w:rsidR="00C17309" w:rsidRPr="002D6B3A" w:rsidRDefault="00C73FE0">
      <w:pPr>
        <w:pStyle w:val="1"/>
        <w:shd w:val="clear" w:color="auto" w:fill="auto"/>
        <w:spacing w:after="300"/>
        <w:ind w:firstLine="560"/>
        <w:jc w:val="both"/>
        <w:rPr>
          <w:sz w:val="24"/>
          <w:szCs w:val="24"/>
        </w:rPr>
      </w:pPr>
      <w:r w:rsidRPr="002D6B3A">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894069" w:rsidRPr="002D6B3A">
        <w:rPr>
          <w:sz w:val="24"/>
          <w:szCs w:val="24"/>
        </w:rPr>
        <w:t>муниципальной</w:t>
      </w:r>
      <w:r w:rsidRPr="002D6B3A">
        <w:rPr>
          <w:sz w:val="24"/>
          <w:szCs w:val="24"/>
        </w:rPr>
        <w:t xml:space="preserve"> услуги закрепляется в их должностных регламентах в соответствии с требованиями законодательства.</w:t>
      </w:r>
    </w:p>
    <w:p w14:paraId="1EEBB582" w14:textId="77777777" w:rsidR="00C17309" w:rsidRPr="002D6B3A" w:rsidRDefault="00C73FE0">
      <w:pPr>
        <w:pStyle w:val="1"/>
        <w:shd w:val="clear" w:color="auto" w:fill="auto"/>
        <w:spacing w:after="300"/>
        <w:ind w:firstLine="0"/>
        <w:jc w:val="center"/>
        <w:rPr>
          <w:sz w:val="24"/>
          <w:szCs w:val="24"/>
        </w:rPr>
      </w:pPr>
      <w:r w:rsidRPr="002D6B3A">
        <w:rPr>
          <w:b/>
          <w:bCs/>
          <w:sz w:val="24"/>
          <w:szCs w:val="24"/>
        </w:rPr>
        <w:t>Требования к порядку и формам контроля за предоставлением</w:t>
      </w:r>
      <w:r w:rsidRPr="002D6B3A">
        <w:rPr>
          <w:b/>
          <w:bCs/>
          <w:sz w:val="24"/>
          <w:szCs w:val="24"/>
        </w:rPr>
        <w:br/>
      </w:r>
      <w:r w:rsidR="00894069" w:rsidRPr="002D6B3A">
        <w:rPr>
          <w:b/>
          <w:bCs/>
          <w:sz w:val="24"/>
          <w:szCs w:val="24"/>
        </w:rPr>
        <w:t>муниципальной</w:t>
      </w:r>
      <w:r w:rsidRPr="002D6B3A">
        <w:rPr>
          <w:b/>
          <w:bCs/>
          <w:sz w:val="24"/>
          <w:szCs w:val="24"/>
        </w:rPr>
        <w:t xml:space="preserve"> услуги, в том числе со стороны граждан,</w:t>
      </w:r>
      <w:r w:rsidRPr="002D6B3A">
        <w:rPr>
          <w:b/>
          <w:bCs/>
          <w:sz w:val="24"/>
          <w:szCs w:val="24"/>
        </w:rPr>
        <w:br/>
        <w:t>их объединений и организаций</w:t>
      </w:r>
    </w:p>
    <w:p w14:paraId="539EF2EC" w14:textId="77777777" w:rsidR="00C17309" w:rsidRPr="002D6B3A" w:rsidRDefault="00C73FE0">
      <w:pPr>
        <w:pStyle w:val="1"/>
        <w:numPr>
          <w:ilvl w:val="0"/>
          <w:numId w:val="15"/>
        </w:numPr>
        <w:shd w:val="clear" w:color="auto" w:fill="auto"/>
        <w:tabs>
          <w:tab w:val="left" w:pos="1178"/>
        </w:tabs>
        <w:ind w:firstLine="560"/>
        <w:jc w:val="both"/>
        <w:rPr>
          <w:sz w:val="24"/>
          <w:szCs w:val="24"/>
        </w:rPr>
      </w:pPr>
      <w:r w:rsidRPr="002D6B3A">
        <w:rPr>
          <w:sz w:val="24"/>
          <w:szCs w:val="24"/>
        </w:rPr>
        <w:t xml:space="preserve">Граждане, их объединения и организации имеют право осуществлять контроль за предоставлением </w:t>
      </w:r>
      <w:r w:rsidR="00894069" w:rsidRPr="002D6B3A">
        <w:rPr>
          <w:sz w:val="24"/>
          <w:szCs w:val="24"/>
        </w:rPr>
        <w:t>муниципальной</w:t>
      </w:r>
      <w:r w:rsidRPr="002D6B3A">
        <w:rPr>
          <w:sz w:val="24"/>
          <w:szCs w:val="24"/>
        </w:rPr>
        <w:t xml:space="preserve"> услуги путем получения информации о ходе предоставления </w:t>
      </w:r>
      <w:r w:rsidR="00894069" w:rsidRPr="002D6B3A">
        <w:rPr>
          <w:sz w:val="24"/>
          <w:szCs w:val="24"/>
        </w:rPr>
        <w:t>муниципальной</w:t>
      </w:r>
      <w:r w:rsidRPr="002D6B3A">
        <w:rPr>
          <w:sz w:val="24"/>
          <w:szCs w:val="24"/>
        </w:rPr>
        <w:t xml:space="preserve"> услуги, в том числе о сроках завершения административных процедур (действий).</w:t>
      </w:r>
    </w:p>
    <w:p w14:paraId="13DA3881" w14:textId="77777777" w:rsidR="00C17309" w:rsidRPr="002D6B3A" w:rsidRDefault="00C73FE0">
      <w:pPr>
        <w:pStyle w:val="1"/>
        <w:shd w:val="clear" w:color="auto" w:fill="auto"/>
        <w:ind w:firstLine="560"/>
        <w:jc w:val="both"/>
        <w:rPr>
          <w:sz w:val="24"/>
          <w:szCs w:val="24"/>
        </w:rPr>
      </w:pPr>
      <w:r w:rsidRPr="002D6B3A">
        <w:rPr>
          <w:sz w:val="24"/>
          <w:szCs w:val="24"/>
        </w:rPr>
        <w:t>Граждане, их объединения и организации также имеют право:</w:t>
      </w:r>
    </w:p>
    <w:p w14:paraId="35B66E80" w14:textId="77777777" w:rsidR="00C17309" w:rsidRPr="002D6B3A" w:rsidRDefault="00C73FE0">
      <w:pPr>
        <w:pStyle w:val="1"/>
        <w:shd w:val="clear" w:color="auto" w:fill="auto"/>
        <w:ind w:firstLine="560"/>
        <w:jc w:val="both"/>
        <w:rPr>
          <w:sz w:val="24"/>
          <w:szCs w:val="24"/>
        </w:rPr>
      </w:pPr>
      <w:r w:rsidRPr="002D6B3A">
        <w:rPr>
          <w:sz w:val="24"/>
          <w:szCs w:val="24"/>
        </w:rPr>
        <w:t xml:space="preserve">направлять замечания и предложения по улучшению доступности и качества предоставления </w:t>
      </w:r>
      <w:r w:rsidR="00894069" w:rsidRPr="002D6B3A">
        <w:rPr>
          <w:sz w:val="24"/>
          <w:szCs w:val="24"/>
        </w:rPr>
        <w:t>муниципальной</w:t>
      </w:r>
      <w:r w:rsidRPr="002D6B3A">
        <w:rPr>
          <w:sz w:val="24"/>
          <w:szCs w:val="24"/>
        </w:rPr>
        <w:t xml:space="preserve"> услуги;</w:t>
      </w:r>
    </w:p>
    <w:p w14:paraId="32BA02D6" w14:textId="77777777" w:rsidR="00C17309" w:rsidRPr="002D6B3A" w:rsidRDefault="00C73FE0">
      <w:pPr>
        <w:pStyle w:val="1"/>
        <w:shd w:val="clear" w:color="auto" w:fill="auto"/>
        <w:ind w:firstLine="560"/>
        <w:jc w:val="both"/>
        <w:rPr>
          <w:sz w:val="24"/>
          <w:szCs w:val="24"/>
        </w:rPr>
      </w:pPr>
      <w:r w:rsidRPr="002D6B3A">
        <w:rPr>
          <w:sz w:val="24"/>
          <w:szCs w:val="24"/>
        </w:rPr>
        <w:lastRenderedPageBreak/>
        <w:t>вносить предложения о мерах по устранению нарушений настоящего Административного регламента.</w:t>
      </w:r>
    </w:p>
    <w:p w14:paraId="250B9985" w14:textId="77777777" w:rsidR="00C17309" w:rsidRPr="002D6B3A" w:rsidRDefault="00C73FE0">
      <w:pPr>
        <w:pStyle w:val="1"/>
        <w:numPr>
          <w:ilvl w:val="0"/>
          <w:numId w:val="15"/>
        </w:numPr>
        <w:shd w:val="clear" w:color="auto" w:fill="auto"/>
        <w:tabs>
          <w:tab w:val="left" w:pos="1178"/>
        </w:tabs>
        <w:ind w:firstLine="560"/>
        <w:jc w:val="both"/>
        <w:rPr>
          <w:sz w:val="24"/>
          <w:szCs w:val="24"/>
        </w:rPr>
      </w:pPr>
      <w:r w:rsidRPr="002D6B3A">
        <w:rPr>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490D4B9F" w14:textId="77777777" w:rsidR="00C17309" w:rsidRPr="002D6B3A" w:rsidRDefault="00C73FE0">
      <w:pPr>
        <w:pStyle w:val="1"/>
        <w:shd w:val="clear" w:color="auto" w:fill="auto"/>
        <w:spacing w:after="300"/>
        <w:ind w:firstLine="560"/>
        <w:jc w:val="both"/>
        <w:rPr>
          <w:sz w:val="24"/>
          <w:szCs w:val="24"/>
        </w:rPr>
      </w:pPr>
      <w:r w:rsidRPr="002D6B3A">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E1AF778" w14:textId="77777777" w:rsidR="00C17309" w:rsidRPr="002D6B3A" w:rsidRDefault="00C73FE0">
      <w:pPr>
        <w:pStyle w:val="1"/>
        <w:numPr>
          <w:ilvl w:val="0"/>
          <w:numId w:val="1"/>
        </w:numPr>
        <w:shd w:val="clear" w:color="auto" w:fill="auto"/>
        <w:tabs>
          <w:tab w:val="left" w:pos="1414"/>
        </w:tabs>
        <w:ind w:firstLine="0"/>
        <w:jc w:val="center"/>
        <w:rPr>
          <w:sz w:val="24"/>
          <w:szCs w:val="24"/>
        </w:rPr>
      </w:pPr>
      <w:r w:rsidRPr="002D6B3A">
        <w:rPr>
          <w:b/>
          <w:bCs/>
          <w:sz w:val="24"/>
          <w:szCs w:val="24"/>
        </w:rPr>
        <w:t>Досудебный (внесудебный) порядок обжалования решений и</w:t>
      </w:r>
      <w:r w:rsidRPr="002D6B3A">
        <w:rPr>
          <w:b/>
          <w:bCs/>
          <w:sz w:val="24"/>
          <w:szCs w:val="24"/>
        </w:rPr>
        <w:br/>
        <w:t>действий (бездействия) органа, предоставляющего муниципальную услугу, а также их должностных лиц, муниципальных служащих</w:t>
      </w:r>
    </w:p>
    <w:p w14:paraId="0B946EDE" w14:textId="77777777" w:rsidR="00C17309" w:rsidRPr="002D6B3A" w:rsidRDefault="00C73FE0">
      <w:pPr>
        <w:pStyle w:val="1"/>
        <w:numPr>
          <w:ilvl w:val="0"/>
          <w:numId w:val="16"/>
        </w:numPr>
        <w:shd w:val="clear" w:color="auto" w:fill="auto"/>
        <w:tabs>
          <w:tab w:val="left" w:pos="1315"/>
        </w:tabs>
        <w:spacing w:after="300"/>
        <w:ind w:firstLine="720"/>
        <w:jc w:val="both"/>
        <w:rPr>
          <w:sz w:val="24"/>
          <w:szCs w:val="24"/>
        </w:rPr>
      </w:pPr>
      <w:r w:rsidRPr="002D6B3A">
        <w:rPr>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00894069" w:rsidRPr="002D6B3A">
        <w:rPr>
          <w:sz w:val="24"/>
          <w:szCs w:val="24"/>
        </w:rPr>
        <w:t>муниципальной</w:t>
      </w:r>
      <w:r w:rsidRPr="002D6B3A">
        <w:rPr>
          <w:sz w:val="24"/>
          <w:szCs w:val="24"/>
        </w:rPr>
        <w:t xml:space="preserve"> услуги в досудебном (внесудебном) порядке (далее - жалоба).</w:t>
      </w:r>
    </w:p>
    <w:p w14:paraId="586DFDEF" w14:textId="77777777" w:rsidR="00C17309" w:rsidRPr="002D6B3A" w:rsidRDefault="00C73FE0">
      <w:pPr>
        <w:pStyle w:val="1"/>
        <w:shd w:val="clear" w:color="auto" w:fill="auto"/>
        <w:spacing w:after="300"/>
        <w:ind w:firstLine="0"/>
        <w:jc w:val="center"/>
        <w:rPr>
          <w:sz w:val="24"/>
          <w:szCs w:val="24"/>
        </w:rPr>
      </w:pPr>
      <w:r w:rsidRPr="002D6B3A">
        <w:rPr>
          <w:b/>
          <w:bCs/>
          <w:sz w:val="24"/>
          <w:szCs w:val="24"/>
        </w:rPr>
        <w:t>Органы местного самоуправления, организации и уполномоченные на</w:t>
      </w:r>
      <w:r w:rsidRPr="002D6B3A">
        <w:rPr>
          <w:b/>
          <w:bCs/>
          <w:sz w:val="24"/>
          <w:szCs w:val="24"/>
        </w:rPr>
        <w:br/>
        <w:t>рассмотрение жалобы лица, которым может быть направлена жалоба</w:t>
      </w:r>
      <w:r w:rsidRPr="002D6B3A">
        <w:rPr>
          <w:b/>
          <w:bCs/>
          <w:sz w:val="24"/>
          <w:szCs w:val="24"/>
        </w:rPr>
        <w:br/>
        <w:t>заявителя в досудебном (внесудебном) порядке;</w:t>
      </w:r>
    </w:p>
    <w:p w14:paraId="0EB39803" w14:textId="77777777" w:rsidR="00C17309" w:rsidRPr="002D6B3A" w:rsidRDefault="00C73FE0">
      <w:pPr>
        <w:pStyle w:val="1"/>
        <w:numPr>
          <w:ilvl w:val="0"/>
          <w:numId w:val="16"/>
        </w:numPr>
        <w:shd w:val="clear" w:color="auto" w:fill="auto"/>
        <w:tabs>
          <w:tab w:val="left" w:pos="1366"/>
        </w:tabs>
        <w:ind w:firstLine="740"/>
        <w:jc w:val="both"/>
        <w:rPr>
          <w:sz w:val="24"/>
          <w:szCs w:val="24"/>
        </w:rPr>
      </w:pPr>
      <w:r w:rsidRPr="002D6B3A">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ADB6AEE" w14:textId="77777777" w:rsidR="00C17309" w:rsidRPr="002D6B3A" w:rsidRDefault="00C73FE0">
      <w:pPr>
        <w:pStyle w:val="1"/>
        <w:shd w:val="clear" w:color="auto" w:fill="auto"/>
        <w:ind w:firstLine="740"/>
        <w:jc w:val="both"/>
        <w:rPr>
          <w:sz w:val="24"/>
          <w:szCs w:val="24"/>
        </w:rPr>
      </w:pPr>
      <w:r w:rsidRPr="002D6B3A">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6EA1FD02" w14:textId="77777777" w:rsidR="00C17309" w:rsidRPr="002D6B3A" w:rsidRDefault="00C73FE0">
      <w:pPr>
        <w:pStyle w:val="1"/>
        <w:shd w:val="clear" w:color="auto" w:fill="auto"/>
        <w:ind w:firstLine="740"/>
        <w:jc w:val="both"/>
        <w:rPr>
          <w:sz w:val="24"/>
          <w:szCs w:val="24"/>
        </w:rPr>
      </w:pPr>
      <w:r w:rsidRPr="002D6B3A">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577419AE" w14:textId="77777777" w:rsidR="00C17309" w:rsidRPr="002D6B3A" w:rsidRDefault="00C73FE0">
      <w:pPr>
        <w:pStyle w:val="1"/>
        <w:shd w:val="clear" w:color="auto" w:fill="auto"/>
        <w:ind w:firstLine="740"/>
        <w:jc w:val="both"/>
        <w:rPr>
          <w:sz w:val="24"/>
          <w:szCs w:val="24"/>
        </w:rPr>
      </w:pPr>
      <w:r w:rsidRPr="002D6B3A">
        <w:rPr>
          <w:sz w:val="24"/>
          <w:szCs w:val="24"/>
        </w:rPr>
        <w:t>к руководителю многофункционального центра - на решения и действия (бездействие) работника многофункционального центра;</w:t>
      </w:r>
    </w:p>
    <w:p w14:paraId="1C0A0E0A" w14:textId="77777777" w:rsidR="00C17309" w:rsidRPr="002D6B3A" w:rsidRDefault="00C73FE0">
      <w:pPr>
        <w:pStyle w:val="1"/>
        <w:shd w:val="clear" w:color="auto" w:fill="auto"/>
        <w:ind w:firstLine="740"/>
        <w:jc w:val="both"/>
        <w:rPr>
          <w:sz w:val="24"/>
          <w:szCs w:val="24"/>
        </w:rPr>
      </w:pPr>
      <w:r w:rsidRPr="002D6B3A">
        <w:rPr>
          <w:sz w:val="24"/>
          <w:szCs w:val="24"/>
        </w:rPr>
        <w:t>к учредителю многофункционального центра - на решение и действия (бездействие) многофункционального центра.</w:t>
      </w:r>
    </w:p>
    <w:p w14:paraId="48C969B4" w14:textId="77777777" w:rsidR="00C17309" w:rsidRPr="002D6B3A" w:rsidRDefault="00C73FE0">
      <w:pPr>
        <w:pStyle w:val="1"/>
        <w:shd w:val="clear" w:color="auto" w:fill="auto"/>
        <w:spacing w:after="260"/>
        <w:ind w:firstLine="740"/>
        <w:jc w:val="both"/>
        <w:rPr>
          <w:sz w:val="24"/>
          <w:szCs w:val="24"/>
        </w:rPr>
      </w:pPr>
      <w:r w:rsidRPr="002D6B3A">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71E8F096" w14:textId="77777777" w:rsidR="00C17309" w:rsidRPr="002D6B3A" w:rsidRDefault="00C73FE0">
      <w:pPr>
        <w:pStyle w:val="1"/>
        <w:shd w:val="clear" w:color="auto" w:fill="auto"/>
        <w:spacing w:after="260"/>
        <w:ind w:firstLine="0"/>
        <w:jc w:val="center"/>
        <w:rPr>
          <w:sz w:val="24"/>
          <w:szCs w:val="24"/>
        </w:rPr>
      </w:pPr>
      <w:r w:rsidRPr="002D6B3A">
        <w:rPr>
          <w:b/>
          <w:bCs/>
          <w:sz w:val="24"/>
          <w:szCs w:val="24"/>
        </w:rPr>
        <w:t>Способы информирования заявителей о порядке подачи и рассмотрения</w:t>
      </w:r>
      <w:r w:rsidRPr="002D6B3A">
        <w:rPr>
          <w:b/>
          <w:bCs/>
          <w:sz w:val="24"/>
          <w:szCs w:val="24"/>
        </w:rPr>
        <w:br/>
        <w:t>жалобы, в том числе с использованием Единого портала государственных и</w:t>
      </w:r>
      <w:r w:rsidRPr="002D6B3A">
        <w:rPr>
          <w:b/>
          <w:bCs/>
          <w:sz w:val="24"/>
          <w:szCs w:val="24"/>
        </w:rPr>
        <w:br/>
        <w:t>муниципальных услуг (функций)</w:t>
      </w:r>
    </w:p>
    <w:p w14:paraId="10628E4D" w14:textId="77777777" w:rsidR="00C17309" w:rsidRPr="002D6B3A" w:rsidRDefault="00C73FE0">
      <w:pPr>
        <w:pStyle w:val="1"/>
        <w:numPr>
          <w:ilvl w:val="0"/>
          <w:numId w:val="16"/>
        </w:numPr>
        <w:shd w:val="clear" w:color="auto" w:fill="auto"/>
        <w:tabs>
          <w:tab w:val="left" w:pos="1266"/>
        </w:tabs>
        <w:spacing w:after="260"/>
        <w:ind w:firstLine="740"/>
        <w:jc w:val="both"/>
        <w:rPr>
          <w:sz w:val="24"/>
          <w:szCs w:val="24"/>
        </w:rPr>
      </w:pPr>
      <w:r w:rsidRPr="002D6B3A">
        <w:rPr>
          <w:sz w:val="24"/>
          <w:szCs w:val="24"/>
        </w:rPr>
        <w:t xml:space="preserve">Информация о порядке подачи и рассмотрения жалобы размещается на информационных стендах в местах предоставления </w:t>
      </w:r>
      <w:r w:rsidR="00894069" w:rsidRPr="002D6B3A">
        <w:rPr>
          <w:sz w:val="24"/>
          <w:szCs w:val="24"/>
        </w:rPr>
        <w:t>муниципальной</w:t>
      </w:r>
      <w:r w:rsidRPr="002D6B3A">
        <w:rPr>
          <w:sz w:val="24"/>
          <w:szCs w:val="24"/>
        </w:rPr>
        <w:t xml:space="preserve">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FF9D15A" w14:textId="77777777" w:rsidR="00C17309" w:rsidRPr="002D6B3A" w:rsidRDefault="00C73FE0">
      <w:pPr>
        <w:pStyle w:val="1"/>
        <w:shd w:val="clear" w:color="auto" w:fill="auto"/>
        <w:spacing w:after="260"/>
        <w:ind w:firstLine="0"/>
        <w:jc w:val="center"/>
        <w:rPr>
          <w:sz w:val="24"/>
          <w:szCs w:val="24"/>
        </w:rPr>
      </w:pPr>
      <w:r w:rsidRPr="002D6B3A">
        <w:rPr>
          <w:b/>
          <w:bCs/>
          <w:sz w:val="24"/>
          <w:szCs w:val="24"/>
        </w:rPr>
        <w:t>Перечень нормативных правовых актов, регулирующих порядок</w:t>
      </w:r>
      <w:r w:rsidRPr="002D6B3A">
        <w:rPr>
          <w:b/>
          <w:bCs/>
          <w:sz w:val="24"/>
          <w:szCs w:val="24"/>
        </w:rPr>
        <w:br/>
        <w:t>досудебного (внесудебного) обжалования действий (бездействия) и (или)</w:t>
      </w:r>
      <w:r w:rsidRPr="002D6B3A">
        <w:rPr>
          <w:b/>
          <w:bCs/>
          <w:sz w:val="24"/>
          <w:szCs w:val="24"/>
        </w:rPr>
        <w:br/>
        <w:t>решений, принятых (осуществленных) в ходе предоставления</w:t>
      </w:r>
      <w:r w:rsidRPr="002D6B3A">
        <w:rPr>
          <w:b/>
          <w:bCs/>
          <w:sz w:val="24"/>
          <w:szCs w:val="24"/>
        </w:rPr>
        <w:br/>
      </w:r>
      <w:r w:rsidR="00894069" w:rsidRPr="002D6B3A">
        <w:rPr>
          <w:b/>
          <w:bCs/>
          <w:sz w:val="24"/>
          <w:szCs w:val="24"/>
        </w:rPr>
        <w:t>муниципальной</w:t>
      </w:r>
      <w:r w:rsidRPr="002D6B3A">
        <w:rPr>
          <w:b/>
          <w:bCs/>
          <w:sz w:val="24"/>
          <w:szCs w:val="24"/>
        </w:rPr>
        <w:t xml:space="preserve"> услуги</w:t>
      </w:r>
    </w:p>
    <w:p w14:paraId="1DE13813" w14:textId="77777777" w:rsidR="00C17309" w:rsidRPr="002D6B3A" w:rsidRDefault="00C73FE0">
      <w:pPr>
        <w:pStyle w:val="1"/>
        <w:numPr>
          <w:ilvl w:val="0"/>
          <w:numId w:val="16"/>
        </w:numPr>
        <w:shd w:val="clear" w:color="auto" w:fill="auto"/>
        <w:tabs>
          <w:tab w:val="left" w:pos="1366"/>
        </w:tabs>
        <w:ind w:firstLine="740"/>
        <w:jc w:val="both"/>
        <w:rPr>
          <w:sz w:val="24"/>
          <w:szCs w:val="24"/>
        </w:rPr>
      </w:pPr>
      <w:r w:rsidRPr="002D6B3A">
        <w:rPr>
          <w:sz w:val="24"/>
          <w:szCs w:val="24"/>
        </w:rPr>
        <w:t xml:space="preserve">Порядок досудебного (внесудебного) обжалования решений и действий (бездействия) Уполномоченного органа, предоставляющего </w:t>
      </w:r>
      <w:r w:rsidR="00DD6A82" w:rsidRPr="002D6B3A">
        <w:rPr>
          <w:sz w:val="24"/>
          <w:szCs w:val="24"/>
        </w:rPr>
        <w:t>муниципальную</w:t>
      </w:r>
      <w:r w:rsidRPr="002D6B3A">
        <w:rPr>
          <w:sz w:val="24"/>
          <w:szCs w:val="24"/>
        </w:rPr>
        <w:t xml:space="preserve"> услугу, а также его должностных лиц регулируется:</w:t>
      </w:r>
    </w:p>
    <w:p w14:paraId="6430E43A" w14:textId="77777777" w:rsidR="00C17309" w:rsidRPr="002D6B3A" w:rsidRDefault="00C73FE0">
      <w:pPr>
        <w:pStyle w:val="1"/>
        <w:shd w:val="clear" w:color="auto" w:fill="auto"/>
        <w:ind w:firstLine="740"/>
        <w:jc w:val="both"/>
        <w:rPr>
          <w:sz w:val="24"/>
          <w:szCs w:val="24"/>
        </w:rPr>
      </w:pPr>
      <w:r w:rsidRPr="002D6B3A">
        <w:rPr>
          <w:sz w:val="24"/>
          <w:szCs w:val="24"/>
        </w:rPr>
        <w:t>Федеральным законом «Об организации предоставления государственных и муниципальных услуг»;</w:t>
      </w:r>
    </w:p>
    <w:p w14:paraId="42B06F2B" w14:textId="77777777" w:rsidR="00C17309" w:rsidRPr="002D6B3A" w:rsidRDefault="00C73FE0">
      <w:pPr>
        <w:pStyle w:val="1"/>
        <w:shd w:val="clear" w:color="auto" w:fill="auto"/>
        <w:spacing w:after="260"/>
        <w:ind w:firstLine="740"/>
        <w:jc w:val="both"/>
        <w:rPr>
          <w:sz w:val="24"/>
          <w:szCs w:val="24"/>
        </w:rPr>
      </w:pPr>
      <w:bookmarkStart w:id="16" w:name="_Hlk98935165"/>
      <w:r w:rsidRPr="002D6B3A">
        <w:rPr>
          <w:sz w:val="24"/>
          <w:szCs w:val="24"/>
        </w:rPr>
        <w:t xml:space="preserve">постановлением </w:t>
      </w:r>
      <w:r w:rsidR="009B12A5" w:rsidRPr="002D6B3A">
        <w:rPr>
          <w:i/>
          <w:iCs/>
          <w:sz w:val="24"/>
          <w:szCs w:val="24"/>
        </w:rPr>
        <w:t xml:space="preserve">Правительства Российской Федерации </w:t>
      </w:r>
      <w:r w:rsidR="009B12A5" w:rsidRPr="002D6B3A">
        <w:rPr>
          <w:color w:val="444444"/>
          <w:sz w:val="24"/>
          <w:szCs w:val="24"/>
          <w:shd w:val="clear" w:color="auto" w:fill="FFFFFF"/>
        </w:rPr>
        <w:t xml:space="preserve">от 16 августа 2012 года N 840 «О </w:t>
      </w:r>
      <w:r w:rsidR="009B12A5" w:rsidRPr="002D6B3A">
        <w:rPr>
          <w:color w:val="444444"/>
          <w:sz w:val="24"/>
          <w:szCs w:val="24"/>
          <w:shd w:val="clear" w:color="auto" w:fill="FFFFFF"/>
        </w:rPr>
        <w:lastRenderedPageBreak/>
        <w:t>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1" w:anchor="8R80M9" w:history="1">
        <w:r w:rsidR="009B12A5" w:rsidRPr="002D6B3A">
          <w:rPr>
            <w:rStyle w:val="af"/>
            <w:color w:val="3451A0"/>
            <w:sz w:val="24"/>
            <w:szCs w:val="24"/>
            <w:shd w:val="clear" w:color="auto" w:fill="FFFFFF"/>
          </w:rPr>
          <w:t>частью 1_1 статьи 16 Федерального закона "Об организации предоставления государственных и муниципальных услуг"</w:t>
        </w:r>
      </w:hyperlink>
      <w:r w:rsidR="009B12A5" w:rsidRPr="002D6B3A">
        <w:rPr>
          <w:color w:val="444444"/>
          <w:sz w:val="24"/>
          <w:szCs w:val="24"/>
          <w:shd w:val="clear" w:color="auto" w:fill="FFFFFF"/>
        </w:rPr>
        <w:t>, и их работников, а также многофункциональных центров предоставления государственных и муниципальных услуг и их работников»;</w:t>
      </w:r>
    </w:p>
    <w:bookmarkEnd w:id="16"/>
    <w:p w14:paraId="05A5A642" w14:textId="77777777" w:rsidR="00C17309" w:rsidRPr="002D6B3A" w:rsidRDefault="00C73FE0">
      <w:pPr>
        <w:pStyle w:val="1"/>
        <w:shd w:val="clear" w:color="auto" w:fill="auto"/>
        <w:spacing w:after="280"/>
        <w:ind w:firstLine="720"/>
        <w:jc w:val="both"/>
        <w:rPr>
          <w:sz w:val="24"/>
          <w:szCs w:val="24"/>
        </w:rPr>
      </w:pPr>
      <w:r w:rsidRPr="002D6B3A">
        <w:rPr>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EE7D917" w14:textId="77777777" w:rsidR="00C17309" w:rsidRPr="002D6B3A" w:rsidRDefault="00C73FE0">
      <w:pPr>
        <w:pStyle w:val="1"/>
        <w:numPr>
          <w:ilvl w:val="0"/>
          <w:numId w:val="1"/>
        </w:numPr>
        <w:shd w:val="clear" w:color="auto" w:fill="auto"/>
        <w:tabs>
          <w:tab w:val="left" w:pos="535"/>
        </w:tabs>
        <w:spacing w:after="280"/>
        <w:ind w:firstLine="0"/>
        <w:jc w:val="center"/>
        <w:rPr>
          <w:sz w:val="24"/>
          <w:szCs w:val="24"/>
        </w:rPr>
      </w:pPr>
      <w:r w:rsidRPr="002D6B3A">
        <w:rPr>
          <w:b/>
          <w:bCs/>
          <w:sz w:val="24"/>
          <w:szCs w:val="24"/>
        </w:rPr>
        <w:t>Особенности выполнения административных процедур (действий) в</w:t>
      </w:r>
      <w:r w:rsidRPr="002D6B3A">
        <w:rPr>
          <w:b/>
          <w:bCs/>
          <w:sz w:val="24"/>
          <w:szCs w:val="24"/>
        </w:rPr>
        <w:br/>
        <w:t>многофункциональных центрах предоставления муниципальных услуг</w:t>
      </w:r>
    </w:p>
    <w:p w14:paraId="5F801A26" w14:textId="77777777" w:rsidR="00C17309" w:rsidRPr="002D6B3A" w:rsidRDefault="00C73FE0">
      <w:pPr>
        <w:pStyle w:val="1"/>
        <w:shd w:val="clear" w:color="auto" w:fill="auto"/>
        <w:ind w:firstLine="0"/>
        <w:jc w:val="center"/>
        <w:rPr>
          <w:sz w:val="24"/>
          <w:szCs w:val="24"/>
        </w:rPr>
      </w:pPr>
      <w:r w:rsidRPr="002D6B3A">
        <w:rPr>
          <w:b/>
          <w:bCs/>
          <w:sz w:val="24"/>
          <w:szCs w:val="24"/>
        </w:rPr>
        <w:t>Исчерпывающий перечень административных процедур (действий) при</w:t>
      </w:r>
      <w:r w:rsidRPr="002D6B3A">
        <w:rPr>
          <w:b/>
          <w:bCs/>
          <w:sz w:val="24"/>
          <w:szCs w:val="24"/>
        </w:rPr>
        <w:br/>
        <w:t xml:space="preserve">предоставлении </w:t>
      </w:r>
      <w:r w:rsidR="00894069" w:rsidRPr="002D6B3A">
        <w:rPr>
          <w:b/>
          <w:bCs/>
          <w:sz w:val="24"/>
          <w:szCs w:val="24"/>
        </w:rPr>
        <w:t>муниципальной</w:t>
      </w:r>
      <w:r w:rsidRPr="002D6B3A">
        <w:rPr>
          <w:b/>
          <w:bCs/>
          <w:sz w:val="24"/>
          <w:szCs w:val="24"/>
        </w:rPr>
        <w:t xml:space="preserve"> услуги, выполняемых</w:t>
      </w:r>
      <w:r w:rsidRPr="002D6B3A">
        <w:rPr>
          <w:b/>
          <w:bCs/>
          <w:sz w:val="24"/>
          <w:szCs w:val="24"/>
        </w:rPr>
        <w:br/>
        <w:t>многофункциональными центрами</w:t>
      </w:r>
    </w:p>
    <w:p w14:paraId="507818FE" w14:textId="77777777" w:rsidR="00C17309" w:rsidRPr="002D6B3A" w:rsidRDefault="00C73FE0">
      <w:pPr>
        <w:pStyle w:val="1"/>
        <w:shd w:val="clear" w:color="auto" w:fill="auto"/>
        <w:ind w:firstLine="720"/>
        <w:jc w:val="both"/>
        <w:rPr>
          <w:sz w:val="24"/>
          <w:szCs w:val="24"/>
        </w:rPr>
      </w:pPr>
      <w:r w:rsidRPr="002D6B3A">
        <w:rPr>
          <w:sz w:val="24"/>
          <w:szCs w:val="24"/>
        </w:rPr>
        <w:t>6.1 Многофункциональный центр осуществляет:</w:t>
      </w:r>
    </w:p>
    <w:p w14:paraId="2A63A569" w14:textId="77777777" w:rsidR="00C17309" w:rsidRPr="002D6B3A" w:rsidRDefault="00C73FE0">
      <w:pPr>
        <w:pStyle w:val="1"/>
        <w:shd w:val="clear" w:color="auto" w:fill="auto"/>
        <w:ind w:firstLine="720"/>
        <w:jc w:val="both"/>
        <w:rPr>
          <w:sz w:val="24"/>
          <w:szCs w:val="24"/>
        </w:rPr>
      </w:pPr>
      <w:r w:rsidRPr="002D6B3A">
        <w:rPr>
          <w:sz w:val="24"/>
          <w:szCs w:val="24"/>
        </w:rPr>
        <w:t xml:space="preserve">информирование заявителей о порядке предоставления </w:t>
      </w:r>
      <w:r w:rsidR="00894069" w:rsidRPr="002D6B3A">
        <w:rPr>
          <w:sz w:val="24"/>
          <w:szCs w:val="24"/>
        </w:rPr>
        <w:t>муниципальной</w:t>
      </w:r>
      <w:r w:rsidRPr="002D6B3A">
        <w:rPr>
          <w:sz w:val="24"/>
          <w:szCs w:val="24"/>
        </w:rPr>
        <w:t xml:space="preserve"> услуги в многофункциональном центре, по иным вопросам, связанным с предоставлением </w:t>
      </w:r>
      <w:r w:rsidR="00894069" w:rsidRPr="002D6B3A">
        <w:rPr>
          <w:sz w:val="24"/>
          <w:szCs w:val="24"/>
        </w:rPr>
        <w:t>муниципальной</w:t>
      </w:r>
      <w:r w:rsidRPr="002D6B3A">
        <w:rPr>
          <w:sz w:val="24"/>
          <w:szCs w:val="24"/>
        </w:rPr>
        <w:t xml:space="preserve"> услуги, а также консультирование заявителей о порядке предоставления </w:t>
      </w:r>
      <w:r w:rsidR="00894069" w:rsidRPr="002D6B3A">
        <w:rPr>
          <w:sz w:val="24"/>
          <w:szCs w:val="24"/>
        </w:rPr>
        <w:t>муниципальной</w:t>
      </w:r>
      <w:r w:rsidRPr="002D6B3A">
        <w:rPr>
          <w:sz w:val="24"/>
          <w:szCs w:val="24"/>
        </w:rPr>
        <w:t xml:space="preserve"> услуги в многофункциональном центре;</w:t>
      </w:r>
    </w:p>
    <w:p w14:paraId="4BCD7E84" w14:textId="77777777" w:rsidR="00C17309" w:rsidRPr="002D6B3A" w:rsidRDefault="00C73FE0">
      <w:pPr>
        <w:pStyle w:val="1"/>
        <w:shd w:val="clear" w:color="auto" w:fill="auto"/>
        <w:ind w:firstLine="720"/>
        <w:jc w:val="both"/>
        <w:rPr>
          <w:sz w:val="24"/>
          <w:szCs w:val="24"/>
        </w:rPr>
      </w:pPr>
      <w:r w:rsidRPr="002D6B3A">
        <w:rPr>
          <w:sz w:val="24"/>
          <w:szCs w:val="24"/>
        </w:rPr>
        <w:t xml:space="preserve">выдачу заявителю результата предоставления </w:t>
      </w:r>
      <w:r w:rsidR="00894069" w:rsidRPr="002D6B3A">
        <w:rPr>
          <w:sz w:val="24"/>
          <w:szCs w:val="24"/>
        </w:rPr>
        <w:t>муниципальной</w:t>
      </w:r>
      <w:r w:rsidRPr="002D6B3A">
        <w:rPr>
          <w:sz w:val="24"/>
          <w:szCs w:val="24"/>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894069" w:rsidRPr="002D6B3A">
        <w:rPr>
          <w:sz w:val="24"/>
          <w:szCs w:val="24"/>
        </w:rPr>
        <w:t>муниципальной</w:t>
      </w:r>
      <w:r w:rsidRPr="002D6B3A">
        <w:rPr>
          <w:sz w:val="24"/>
          <w:szCs w:val="24"/>
        </w:rPr>
        <w:t xml:space="preserve"> </w:t>
      </w:r>
      <w:proofErr w:type="gramStart"/>
      <w:r w:rsidRPr="002D6B3A">
        <w:rPr>
          <w:sz w:val="24"/>
          <w:szCs w:val="24"/>
        </w:rPr>
        <w:t>услуги</w:t>
      </w:r>
      <w:proofErr w:type="gramEnd"/>
      <w:r w:rsidRPr="002D6B3A">
        <w:rPr>
          <w:sz w:val="24"/>
          <w:szCs w:val="24"/>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257B71D6" w14:textId="77777777" w:rsidR="00C17309" w:rsidRPr="002D6B3A" w:rsidRDefault="00C73FE0">
      <w:pPr>
        <w:pStyle w:val="1"/>
        <w:shd w:val="clear" w:color="auto" w:fill="auto"/>
        <w:ind w:firstLine="720"/>
        <w:jc w:val="both"/>
        <w:rPr>
          <w:sz w:val="24"/>
          <w:szCs w:val="24"/>
        </w:rPr>
      </w:pPr>
      <w:r w:rsidRPr="002D6B3A">
        <w:rPr>
          <w:sz w:val="24"/>
          <w:szCs w:val="24"/>
        </w:rPr>
        <w:t>иные процедуры и действия, предусмотренные Федеральным законом № 210-ФЗ.</w:t>
      </w:r>
    </w:p>
    <w:p w14:paraId="0BCAD717" w14:textId="77777777" w:rsidR="00C17309" w:rsidRPr="002D6B3A" w:rsidRDefault="00C73FE0">
      <w:pPr>
        <w:pStyle w:val="1"/>
        <w:shd w:val="clear" w:color="auto" w:fill="auto"/>
        <w:spacing w:after="280"/>
        <w:ind w:firstLine="720"/>
        <w:jc w:val="both"/>
        <w:rPr>
          <w:sz w:val="24"/>
          <w:szCs w:val="24"/>
        </w:rPr>
      </w:pPr>
      <w:r w:rsidRPr="002D6B3A">
        <w:rPr>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7FAA579B" w14:textId="77777777" w:rsidR="00C17309" w:rsidRPr="002D6B3A" w:rsidRDefault="00C73FE0">
      <w:pPr>
        <w:pStyle w:val="11"/>
        <w:keepNext/>
        <w:keepLines/>
        <w:shd w:val="clear" w:color="auto" w:fill="auto"/>
        <w:spacing w:after="0"/>
        <w:rPr>
          <w:sz w:val="24"/>
          <w:szCs w:val="24"/>
        </w:rPr>
      </w:pPr>
      <w:bookmarkStart w:id="17" w:name="bookmark14"/>
      <w:bookmarkStart w:id="18" w:name="bookmark15"/>
      <w:r w:rsidRPr="002D6B3A">
        <w:rPr>
          <w:sz w:val="24"/>
          <w:szCs w:val="24"/>
        </w:rPr>
        <w:t>Информирование заявителей</w:t>
      </w:r>
      <w:bookmarkEnd w:id="17"/>
      <w:bookmarkEnd w:id="18"/>
    </w:p>
    <w:p w14:paraId="44EFD5BC" w14:textId="77777777" w:rsidR="00C17309" w:rsidRPr="002D6B3A" w:rsidRDefault="00C73FE0">
      <w:pPr>
        <w:pStyle w:val="1"/>
        <w:numPr>
          <w:ilvl w:val="0"/>
          <w:numId w:val="17"/>
        </w:numPr>
        <w:shd w:val="clear" w:color="auto" w:fill="auto"/>
        <w:tabs>
          <w:tab w:val="left" w:pos="1450"/>
        </w:tabs>
        <w:ind w:firstLine="720"/>
        <w:jc w:val="both"/>
        <w:rPr>
          <w:sz w:val="24"/>
          <w:szCs w:val="24"/>
        </w:rPr>
      </w:pPr>
      <w:r w:rsidRPr="002D6B3A">
        <w:rPr>
          <w:sz w:val="24"/>
          <w:szCs w:val="24"/>
        </w:rPr>
        <w:t>Информирование заявителя многофункциональными центрами осуществляется следующими способами:</w:t>
      </w:r>
    </w:p>
    <w:p w14:paraId="3FE77406" w14:textId="77777777" w:rsidR="00C17309" w:rsidRPr="002D6B3A" w:rsidRDefault="00C73FE0">
      <w:pPr>
        <w:pStyle w:val="1"/>
        <w:shd w:val="clear" w:color="auto" w:fill="auto"/>
        <w:ind w:firstLine="720"/>
        <w:jc w:val="both"/>
        <w:rPr>
          <w:sz w:val="24"/>
          <w:szCs w:val="24"/>
        </w:rPr>
      </w:pPr>
      <w:r w:rsidRPr="002D6B3A">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2D5AE525" w14:textId="77777777" w:rsidR="00C17309" w:rsidRPr="002D6B3A" w:rsidRDefault="00C73FE0">
      <w:pPr>
        <w:pStyle w:val="1"/>
        <w:shd w:val="clear" w:color="auto" w:fill="auto"/>
        <w:ind w:firstLine="720"/>
        <w:jc w:val="both"/>
        <w:rPr>
          <w:sz w:val="24"/>
          <w:szCs w:val="24"/>
        </w:rPr>
      </w:pPr>
      <w:r w:rsidRPr="002D6B3A">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14:paraId="1315838D" w14:textId="77777777" w:rsidR="00C17309" w:rsidRPr="002D6B3A" w:rsidRDefault="00C73FE0">
      <w:pPr>
        <w:pStyle w:val="1"/>
        <w:shd w:val="clear" w:color="auto" w:fill="auto"/>
        <w:ind w:firstLine="720"/>
        <w:jc w:val="both"/>
        <w:rPr>
          <w:sz w:val="24"/>
          <w:szCs w:val="24"/>
        </w:rPr>
      </w:pPr>
      <w:r w:rsidRPr="002D6B3A">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B647A29" w14:textId="77777777" w:rsidR="00C17309" w:rsidRPr="002D6B3A" w:rsidRDefault="00C73FE0">
      <w:pPr>
        <w:pStyle w:val="1"/>
        <w:shd w:val="clear" w:color="auto" w:fill="auto"/>
        <w:ind w:firstLine="720"/>
        <w:jc w:val="both"/>
        <w:rPr>
          <w:sz w:val="24"/>
          <w:szCs w:val="24"/>
        </w:rPr>
      </w:pPr>
      <w:r w:rsidRPr="002D6B3A">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18AF4ABE" w14:textId="77777777" w:rsidR="00C17309" w:rsidRPr="002D6B3A" w:rsidRDefault="00C73FE0">
      <w:pPr>
        <w:pStyle w:val="1"/>
        <w:shd w:val="clear" w:color="auto" w:fill="auto"/>
        <w:ind w:firstLine="720"/>
        <w:jc w:val="both"/>
        <w:rPr>
          <w:sz w:val="24"/>
          <w:szCs w:val="24"/>
        </w:rPr>
      </w:pPr>
      <w:r w:rsidRPr="002D6B3A">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17D31851" w14:textId="77777777" w:rsidR="00C17309" w:rsidRPr="002D6B3A" w:rsidRDefault="00C73FE0">
      <w:pPr>
        <w:pStyle w:val="1"/>
        <w:shd w:val="clear" w:color="auto" w:fill="auto"/>
        <w:ind w:firstLine="720"/>
        <w:jc w:val="both"/>
        <w:rPr>
          <w:sz w:val="24"/>
          <w:szCs w:val="24"/>
        </w:rPr>
      </w:pPr>
      <w:r w:rsidRPr="002D6B3A">
        <w:rPr>
          <w:sz w:val="24"/>
          <w:szCs w:val="24"/>
        </w:rPr>
        <w:t>изложить обращение в письменной форме (ответ направляется Заявителю в соответствии со способом, указанным в обращении);</w:t>
      </w:r>
    </w:p>
    <w:p w14:paraId="1858A53C" w14:textId="77777777" w:rsidR="00C17309" w:rsidRPr="002D6B3A" w:rsidRDefault="00C73FE0">
      <w:pPr>
        <w:pStyle w:val="1"/>
        <w:shd w:val="clear" w:color="auto" w:fill="auto"/>
        <w:ind w:firstLine="720"/>
        <w:jc w:val="both"/>
        <w:rPr>
          <w:sz w:val="24"/>
          <w:szCs w:val="24"/>
        </w:rPr>
      </w:pPr>
      <w:r w:rsidRPr="002D6B3A">
        <w:rPr>
          <w:sz w:val="24"/>
          <w:szCs w:val="24"/>
        </w:rPr>
        <w:lastRenderedPageBreak/>
        <w:t>назначить другое время для консультаций.</w:t>
      </w:r>
    </w:p>
    <w:p w14:paraId="1BC79F0E" w14:textId="77777777" w:rsidR="00C17309" w:rsidRPr="002D6B3A" w:rsidRDefault="00C73FE0">
      <w:pPr>
        <w:pStyle w:val="1"/>
        <w:shd w:val="clear" w:color="auto" w:fill="auto"/>
        <w:spacing w:after="300"/>
        <w:ind w:firstLine="720"/>
        <w:jc w:val="both"/>
        <w:rPr>
          <w:sz w:val="24"/>
          <w:szCs w:val="24"/>
        </w:rPr>
      </w:pPr>
      <w:r w:rsidRPr="002D6B3A">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542D8EA9" w14:textId="77777777" w:rsidR="00C17309" w:rsidRPr="002D6B3A" w:rsidRDefault="00C73FE0">
      <w:pPr>
        <w:pStyle w:val="11"/>
        <w:keepNext/>
        <w:keepLines/>
        <w:shd w:val="clear" w:color="auto" w:fill="auto"/>
        <w:spacing w:after="300"/>
        <w:rPr>
          <w:sz w:val="24"/>
          <w:szCs w:val="24"/>
        </w:rPr>
      </w:pPr>
      <w:bookmarkStart w:id="19" w:name="bookmark16"/>
      <w:bookmarkStart w:id="20" w:name="bookmark17"/>
      <w:r w:rsidRPr="002D6B3A">
        <w:rPr>
          <w:sz w:val="24"/>
          <w:szCs w:val="24"/>
        </w:rPr>
        <w:t>Выдача заявителю результата предоставления муниципальной услуги</w:t>
      </w:r>
      <w:bookmarkEnd w:id="19"/>
      <w:bookmarkEnd w:id="20"/>
    </w:p>
    <w:p w14:paraId="72C6DA89" w14:textId="77777777" w:rsidR="00C17309" w:rsidRPr="002D6B3A" w:rsidRDefault="00C73FE0">
      <w:pPr>
        <w:pStyle w:val="1"/>
        <w:numPr>
          <w:ilvl w:val="0"/>
          <w:numId w:val="17"/>
        </w:numPr>
        <w:shd w:val="clear" w:color="auto" w:fill="auto"/>
        <w:tabs>
          <w:tab w:val="left" w:pos="1313"/>
        </w:tabs>
        <w:ind w:firstLine="720"/>
        <w:jc w:val="both"/>
        <w:rPr>
          <w:sz w:val="24"/>
          <w:szCs w:val="24"/>
        </w:rPr>
      </w:pPr>
      <w:r w:rsidRPr="002D6B3A">
        <w:rPr>
          <w:sz w:val="24"/>
          <w:szCs w:val="24"/>
        </w:rPr>
        <w:t xml:space="preserve">При наличии в заявлении о предоставлении </w:t>
      </w:r>
      <w:r w:rsidR="00894069" w:rsidRPr="002D6B3A">
        <w:rPr>
          <w:sz w:val="24"/>
          <w:szCs w:val="24"/>
        </w:rPr>
        <w:t>муниципальной</w:t>
      </w:r>
      <w:r w:rsidRPr="002D6B3A">
        <w:rPr>
          <w:sz w:val="24"/>
          <w:szCs w:val="24"/>
        </w:rPr>
        <w:t xml:space="preserve">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14:paraId="51BA9E3F" w14:textId="77777777" w:rsidR="00C17309" w:rsidRPr="002D6B3A" w:rsidRDefault="00C73FE0">
      <w:pPr>
        <w:pStyle w:val="1"/>
        <w:shd w:val="clear" w:color="auto" w:fill="auto"/>
        <w:ind w:firstLine="720"/>
        <w:jc w:val="both"/>
        <w:rPr>
          <w:sz w:val="24"/>
          <w:szCs w:val="24"/>
        </w:rPr>
      </w:pPr>
      <w:r w:rsidRPr="002D6B3A">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7F55C70D" w14:textId="77777777" w:rsidR="00C17309" w:rsidRPr="002D6B3A" w:rsidRDefault="00C73FE0">
      <w:pPr>
        <w:pStyle w:val="1"/>
        <w:numPr>
          <w:ilvl w:val="0"/>
          <w:numId w:val="17"/>
        </w:numPr>
        <w:shd w:val="clear" w:color="auto" w:fill="auto"/>
        <w:tabs>
          <w:tab w:val="left" w:pos="1313"/>
        </w:tabs>
        <w:ind w:firstLine="720"/>
        <w:jc w:val="both"/>
        <w:rPr>
          <w:sz w:val="24"/>
          <w:szCs w:val="24"/>
        </w:rPr>
      </w:pPr>
      <w:r w:rsidRPr="002D6B3A">
        <w:rPr>
          <w:sz w:val="24"/>
          <w:szCs w:val="24"/>
        </w:rPr>
        <w:t xml:space="preserve">Прием заявителей для выдачи документов, являющихся результатом </w:t>
      </w:r>
      <w:r w:rsidR="00894069" w:rsidRPr="002D6B3A">
        <w:rPr>
          <w:sz w:val="24"/>
          <w:szCs w:val="24"/>
        </w:rPr>
        <w:t>муниципальной</w:t>
      </w:r>
      <w:r w:rsidRPr="002D6B3A">
        <w:rPr>
          <w:sz w:val="24"/>
          <w:szCs w:val="24"/>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8C23AB5" w14:textId="77777777" w:rsidR="00C17309" w:rsidRPr="002D6B3A" w:rsidRDefault="00C73FE0">
      <w:pPr>
        <w:pStyle w:val="1"/>
        <w:shd w:val="clear" w:color="auto" w:fill="auto"/>
        <w:spacing w:after="300"/>
        <w:ind w:firstLine="720"/>
        <w:jc w:val="both"/>
        <w:rPr>
          <w:sz w:val="24"/>
          <w:szCs w:val="24"/>
        </w:rPr>
      </w:pPr>
      <w:r w:rsidRPr="002D6B3A">
        <w:rPr>
          <w:sz w:val="24"/>
          <w:szCs w:val="24"/>
        </w:rPr>
        <w:t>Работник многофункционального центра осуществляет следующие действия:</w:t>
      </w:r>
    </w:p>
    <w:p w14:paraId="6E52E454" w14:textId="77777777" w:rsidR="00C17309" w:rsidRPr="002D6B3A" w:rsidRDefault="00C73FE0">
      <w:pPr>
        <w:pStyle w:val="1"/>
        <w:shd w:val="clear" w:color="auto" w:fill="auto"/>
        <w:ind w:firstLine="740"/>
        <w:jc w:val="both"/>
        <w:rPr>
          <w:sz w:val="24"/>
          <w:szCs w:val="24"/>
        </w:rPr>
      </w:pPr>
      <w:r w:rsidRPr="002D6B3A">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D0E5BA7" w14:textId="77777777" w:rsidR="00C17309" w:rsidRPr="002D6B3A" w:rsidRDefault="00C73FE0">
      <w:pPr>
        <w:pStyle w:val="1"/>
        <w:shd w:val="clear" w:color="auto" w:fill="auto"/>
        <w:ind w:firstLine="740"/>
        <w:jc w:val="both"/>
        <w:rPr>
          <w:sz w:val="24"/>
          <w:szCs w:val="24"/>
        </w:rPr>
      </w:pPr>
      <w:r w:rsidRPr="002D6B3A">
        <w:rPr>
          <w:sz w:val="24"/>
          <w:szCs w:val="24"/>
        </w:rPr>
        <w:t>проверяет полномочия представителя заявителя (в случае обращения представителя заявителя);</w:t>
      </w:r>
    </w:p>
    <w:p w14:paraId="2ADF20A9" w14:textId="77777777" w:rsidR="00C17309" w:rsidRPr="002D6B3A" w:rsidRDefault="00C73FE0">
      <w:pPr>
        <w:pStyle w:val="1"/>
        <w:shd w:val="clear" w:color="auto" w:fill="auto"/>
        <w:ind w:firstLine="740"/>
        <w:jc w:val="both"/>
        <w:rPr>
          <w:sz w:val="24"/>
          <w:szCs w:val="24"/>
        </w:rPr>
      </w:pPr>
      <w:r w:rsidRPr="002D6B3A">
        <w:rPr>
          <w:sz w:val="24"/>
          <w:szCs w:val="24"/>
        </w:rPr>
        <w:t>определяет статус исполнения заявления заявителя в ГИС;</w:t>
      </w:r>
    </w:p>
    <w:p w14:paraId="4CF4CB23" w14:textId="77777777" w:rsidR="00C17309" w:rsidRPr="002D6B3A" w:rsidRDefault="00C73FE0" w:rsidP="00C14EB3">
      <w:pPr>
        <w:pStyle w:val="1"/>
        <w:shd w:val="clear" w:color="auto" w:fill="auto"/>
        <w:tabs>
          <w:tab w:val="left" w:pos="3168"/>
          <w:tab w:val="left" w:pos="5060"/>
        </w:tabs>
        <w:ind w:firstLine="740"/>
        <w:jc w:val="both"/>
        <w:rPr>
          <w:sz w:val="24"/>
          <w:szCs w:val="24"/>
        </w:rPr>
      </w:pPr>
      <w:r w:rsidRPr="002D6B3A">
        <w:rPr>
          <w:sz w:val="24"/>
          <w:szCs w:val="24"/>
        </w:rPr>
        <w:t>распечатывает</w:t>
      </w:r>
      <w:r w:rsidRPr="002D6B3A">
        <w:rPr>
          <w:sz w:val="24"/>
          <w:szCs w:val="24"/>
        </w:rPr>
        <w:tab/>
        <w:t>результат</w:t>
      </w:r>
      <w:r w:rsidRPr="002D6B3A">
        <w:rPr>
          <w:sz w:val="24"/>
          <w:szCs w:val="24"/>
        </w:rPr>
        <w:tab/>
        <w:t>предоставления муниципальной услуги в виде экземпляра электронного документа на бумажном носителе</w:t>
      </w:r>
      <w:r w:rsidRPr="002D6B3A">
        <w:rPr>
          <w:sz w:val="24"/>
          <w:szCs w:val="24"/>
        </w:rPr>
        <w:tab/>
        <w:t>и заверяет</w:t>
      </w:r>
      <w:r w:rsidRPr="002D6B3A">
        <w:rPr>
          <w:sz w:val="24"/>
          <w:szCs w:val="24"/>
        </w:rPr>
        <w:tab/>
        <w:t>его с использованием печати</w:t>
      </w:r>
    </w:p>
    <w:p w14:paraId="6621CC16" w14:textId="77777777" w:rsidR="00C17309" w:rsidRPr="002D6B3A" w:rsidRDefault="00C73FE0">
      <w:pPr>
        <w:pStyle w:val="1"/>
        <w:shd w:val="clear" w:color="auto" w:fill="auto"/>
        <w:ind w:firstLine="0"/>
        <w:jc w:val="both"/>
        <w:rPr>
          <w:sz w:val="24"/>
          <w:szCs w:val="24"/>
        </w:rPr>
      </w:pPr>
      <w:r w:rsidRPr="002D6B3A">
        <w:rPr>
          <w:sz w:val="24"/>
          <w:szCs w:val="24"/>
        </w:rPr>
        <w:t>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99F680C" w14:textId="77777777" w:rsidR="00C17309" w:rsidRPr="002D6B3A" w:rsidRDefault="00C73FE0">
      <w:pPr>
        <w:pStyle w:val="1"/>
        <w:shd w:val="clear" w:color="auto" w:fill="auto"/>
        <w:ind w:firstLine="740"/>
        <w:jc w:val="both"/>
        <w:rPr>
          <w:sz w:val="24"/>
          <w:szCs w:val="24"/>
        </w:rPr>
      </w:pPr>
      <w:r w:rsidRPr="002D6B3A">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3675818" w14:textId="77777777" w:rsidR="00C17309" w:rsidRPr="002D6B3A" w:rsidRDefault="00C73FE0">
      <w:pPr>
        <w:pStyle w:val="1"/>
        <w:shd w:val="clear" w:color="auto" w:fill="auto"/>
        <w:ind w:firstLine="740"/>
        <w:jc w:val="both"/>
        <w:rPr>
          <w:sz w:val="24"/>
          <w:szCs w:val="24"/>
        </w:rPr>
      </w:pPr>
      <w:r w:rsidRPr="002D6B3A">
        <w:rPr>
          <w:sz w:val="24"/>
          <w:szCs w:val="24"/>
        </w:rPr>
        <w:t>выдает документы заявителю, при необходимости запрашивает у заявителя подписи за каждый выданный документ;</w:t>
      </w:r>
    </w:p>
    <w:p w14:paraId="1EAB725A" w14:textId="77777777" w:rsidR="00C17309" w:rsidRPr="002D6B3A" w:rsidRDefault="00C73FE0">
      <w:pPr>
        <w:pStyle w:val="1"/>
        <w:shd w:val="clear" w:color="auto" w:fill="auto"/>
        <w:ind w:firstLine="740"/>
        <w:jc w:val="both"/>
        <w:rPr>
          <w:sz w:val="24"/>
          <w:szCs w:val="24"/>
        </w:rPr>
        <w:sectPr w:rsidR="00C17309" w:rsidRPr="002D6B3A" w:rsidSect="0035169C">
          <w:pgSz w:w="11900" w:h="16840"/>
          <w:pgMar w:top="567" w:right="560" w:bottom="977" w:left="851" w:header="682" w:footer="549" w:gutter="0"/>
          <w:pgNumType w:start="1"/>
          <w:cols w:space="720"/>
          <w:noEndnote/>
          <w:docGrid w:linePitch="360"/>
        </w:sectPr>
      </w:pPr>
      <w:r w:rsidRPr="002D6B3A">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14:paraId="324EB42C" w14:textId="77777777" w:rsidR="00C17309" w:rsidRDefault="00C73FE0">
      <w:pPr>
        <w:pStyle w:val="20"/>
        <w:shd w:val="clear" w:color="auto" w:fill="auto"/>
        <w:spacing w:before="180" w:after="240"/>
      </w:pPr>
      <w:r>
        <w:lastRenderedPageBreak/>
        <w:t>Наименование уполномоченного органа исполнительной власти субъекта Российской Федерации</w:t>
      </w:r>
      <w:r>
        <w:br/>
        <w:t>или органа местного самоуправления</w:t>
      </w:r>
    </w:p>
    <w:p w14:paraId="1062CEC9" w14:textId="77777777" w:rsidR="00C17309" w:rsidRDefault="00C73FE0">
      <w:pPr>
        <w:pStyle w:val="30"/>
        <w:shd w:val="clear" w:color="auto" w:fill="auto"/>
        <w:tabs>
          <w:tab w:val="left" w:leader="underscore" w:pos="4570"/>
        </w:tabs>
        <w:ind w:right="400"/>
        <w:jc w:val="right"/>
      </w:pPr>
      <w:r>
        <w:t xml:space="preserve">Кому </w:t>
      </w:r>
      <w:r>
        <w:tab/>
      </w:r>
    </w:p>
    <w:p w14:paraId="39A39D7B" w14:textId="77777777" w:rsidR="00C17309" w:rsidRDefault="00C73FE0">
      <w:pPr>
        <w:pStyle w:val="20"/>
        <w:pBdr>
          <w:bottom w:val="single" w:sz="4" w:space="0" w:color="auto"/>
        </w:pBdr>
        <w:shd w:val="clear" w:color="auto" w:fill="auto"/>
        <w:spacing w:after="820"/>
        <w:ind w:left="6520"/>
        <w:jc w:val="left"/>
      </w:pPr>
      <w:r>
        <w:rPr>
          <w:i w:val="0"/>
          <w:iCs w:val="0"/>
        </w:rPr>
        <w:t>(фамилия, имя, отчество)</w:t>
      </w:r>
    </w:p>
    <w:p w14:paraId="54DD54D2" w14:textId="77777777" w:rsidR="00C17309" w:rsidRDefault="00C73FE0">
      <w:pPr>
        <w:pStyle w:val="20"/>
        <w:shd w:val="clear" w:color="auto" w:fill="auto"/>
        <w:spacing w:after="920" w:line="180" w:lineRule="auto"/>
        <w:ind w:left="5860"/>
        <w:jc w:val="left"/>
      </w:pPr>
      <w:r>
        <w:rPr>
          <w:i w:val="0"/>
          <w:iCs w:val="0"/>
          <w:sz w:val="24"/>
          <w:szCs w:val="24"/>
        </w:rPr>
        <w:t>(</w:t>
      </w:r>
      <w:r>
        <w:rPr>
          <w:i w:val="0"/>
          <w:iCs w:val="0"/>
        </w:rPr>
        <w:t>телефон и адрес электронной почты)</w:t>
      </w:r>
    </w:p>
    <w:p w14:paraId="4A0BCDA9" w14:textId="77777777" w:rsidR="00C17309" w:rsidRDefault="00C73FE0">
      <w:pPr>
        <w:pStyle w:val="1"/>
        <w:shd w:val="clear" w:color="auto" w:fill="auto"/>
        <w:tabs>
          <w:tab w:val="left" w:leader="underscore" w:pos="3154"/>
          <w:tab w:val="left" w:leader="underscore" w:pos="9504"/>
        </w:tabs>
        <w:spacing w:after="620"/>
        <w:ind w:firstLine="0"/>
        <w:jc w:val="center"/>
      </w:pPr>
      <w:r>
        <w:rPr>
          <w:b/>
          <w:bCs/>
        </w:rPr>
        <w:t>РЕШЕНИЕ</w:t>
      </w:r>
      <w:r>
        <w:rPr>
          <w:b/>
          <w:bCs/>
        </w:rPr>
        <w:br/>
        <w:t>о принятии граждан на учет в качестве нуждающихся</w:t>
      </w:r>
      <w:r>
        <w:rPr>
          <w:b/>
          <w:bCs/>
        </w:rPr>
        <w:br/>
        <w:t>в жилых помещениях</w:t>
      </w:r>
      <w:r>
        <w:rPr>
          <w:b/>
          <w:bCs/>
        </w:rPr>
        <w:br/>
      </w:r>
      <w:r>
        <w:t xml:space="preserve">Дата </w:t>
      </w:r>
      <w:r>
        <w:tab/>
        <w:t xml:space="preserve"> №</w:t>
      </w:r>
      <w:r>
        <w:tab/>
      </w:r>
    </w:p>
    <w:p w14:paraId="41DDB046" w14:textId="77777777" w:rsidR="00C17309" w:rsidRDefault="00C73FE0">
      <w:pPr>
        <w:pStyle w:val="1"/>
        <w:shd w:val="clear" w:color="auto" w:fill="auto"/>
        <w:tabs>
          <w:tab w:val="left" w:leader="underscore" w:pos="7963"/>
          <w:tab w:val="left" w:leader="underscore" w:pos="9504"/>
        </w:tabs>
        <w:ind w:firstLine="720"/>
      </w:pPr>
      <w:r>
        <w:t xml:space="preserve">По результатам рассмотрения заявления от </w:t>
      </w:r>
      <w:r>
        <w:tab/>
        <w:t xml:space="preserve"> № </w:t>
      </w:r>
      <w:r>
        <w:tab/>
        <w:t xml:space="preserve"> и</w:t>
      </w:r>
    </w:p>
    <w:p w14:paraId="70C04C23" w14:textId="77777777" w:rsidR="00C17309" w:rsidRDefault="00C73FE0">
      <w:pPr>
        <w:pStyle w:val="1"/>
        <w:shd w:val="clear" w:color="auto" w:fill="auto"/>
        <w:spacing w:after="280"/>
        <w:ind w:firstLine="0"/>
      </w:pPr>
      <w:r>
        <w:t>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w:t>
      </w:r>
    </w:p>
    <w:p w14:paraId="1C35CB56" w14:textId="77777777" w:rsidR="00C17309" w:rsidRDefault="00C73FE0">
      <w:pPr>
        <w:pStyle w:val="20"/>
        <w:shd w:val="clear" w:color="auto" w:fill="auto"/>
        <w:spacing w:after="0"/>
      </w:pPr>
      <w:r>
        <w:t>ФИО заявителя</w:t>
      </w:r>
    </w:p>
    <w:p w14:paraId="56C65604" w14:textId="77777777" w:rsidR="00C17309" w:rsidRDefault="00C73FE0">
      <w:pPr>
        <w:pStyle w:val="1"/>
        <w:shd w:val="clear" w:color="auto" w:fill="auto"/>
        <w:ind w:firstLine="0"/>
      </w:pPr>
      <w:r>
        <w:t>и совместно проживающих членов семьи:</w:t>
      </w:r>
    </w:p>
    <w:p w14:paraId="11DEC500" w14:textId="77777777" w:rsidR="00C17309" w:rsidRDefault="00C73FE0">
      <w:pPr>
        <w:pStyle w:val="1"/>
        <w:shd w:val="clear" w:color="auto" w:fill="auto"/>
        <w:ind w:firstLine="720"/>
      </w:pPr>
      <w:r>
        <w:t>1.</w:t>
      </w:r>
    </w:p>
    <w:p w14:paraId="2A3859E8" w14:textId="77777777" w:rsidR="00C17309" w:rsidRDefault="00C73FE0">
      <w:pPr>
        <w:pStyle w:val="1"/>
        <w:shd w:val="clear" w:color="auto" w:fill="auto"/>
        <w:ind w:firstLine="720"/>
      </w:pPr>
      <w:r>
        <w:t>2.</w:t>
      </w:r>
    </w:p>
    <w:p w14:paraId="4EDDE901" w14:textId="77777777" w:rsidR="00C17309" w:rsidRDefault="00C73FE0">
      <w:pPr>
        <w:pStyle w:val="1"/>
        <w:shd w:val="clear" w:color="auto" w:fill="auto"/>
        <w:ind w:firstLine="720"/>
      </w:pPr>
      <w:r>
        <w:t>3.</w:t>
      </w:r>
    </w:p>
    <w:p w14:paraId="3240AF65" w14:textId="77777777" w:rsidR="00C17309" w:rsidRDefault="00C73FE0">
      <w:pPr>
        <w:pStyle w:val="1"/>
        <w:shd w:val="clear" w:color="auto" w:fill="auto"/>
        <w:ind w:firstLine="720"/>
      </w:pPr>
      <w:r>
        <w:t>4.</w:t>
      </w:r>
    </w:p>
    <w:p w14:paraId="76957BF9" w14:textId="77777777" w:rsidR="00C17309" w:rsidRDefault="00C73FE0">
      <w:pPr>
        <w:pStyle w:val="1"/>
        <w:shd w:val="clear" w:color="auto" w:fill="auto"/>
        <w:ind w:firstLine="720"/>
      </w:pPr>
      <w:r>
        <w:t xml:space="preserve">Дата принятия на </w:t>
      </w:r>
      <w:proofErr w:type="gramStart"/>
      <w:r>
        <w:t>учет:_</w:t>
      </w:r>
      <w:proofErr w:type="gramEnd"/>
      <w:r>
        <w:t>__ ___</w:t>
      </w:r>
    </w:p>
    <w:p w14:paraId="5FC1E7D5" w14:textId="77777777" w:rsidR="00C17309" w:rsidRDefault="00C73FE0">
      <w:pPr>
        <w:pStyle w:val="1"/>
        <w:pBdr>
          <w:bottom w:val="single" w:sz="4" w:space="0" w:color="auto"/>
        </w:pBdr>
        <w:shd w:val="clear" w:color="auto" w:fill="auto"/>
        <w:spacing w:after="520"/>
        <w:ind w:firstLine="720"/>
      </w:pPr>
      <w:r>
        <w:t>Номер в очереди:</w:t>
      </w:r>
    </w:p>
    <w:p w14:paraId="2CE7B145" w14:textId="77777777" w:rsidR="00C17309" w:rsidRDefault="00C73FE0">
      <w:pPr>
        <w:pStyle w:val="30"/>
        <w:shd w:val="clear" w:color="auto" w:fill="auto"/>
      </w:pPr>
      <w:r>
        <w:t>(должность (подпись) (расшифровка подписи) сотрудника органа власти,</w:t>
      </w:r>
    </w:p>
    <w:p w14:paraId="4F886434" w14:textId="77777777" w:rsidR="00C17309" w:rsidRDefault="00C73FE0">
      <w:pPr>
        <w:pStyle w:val="30"/>
        <w:shd w:val="clear" w:color="auto" w:fill="auto"/>
        <w:spacing w:after="240"/>
      </w:pPr>
      <w:r>
        <w:t>принявшего решение)</w:t>
      </w:r>
    </w:p>
    <w:p w14:paraId="3E790B50" w14:textId="77777777" w:rsidR="00C17309" w:rsidRDefault="00C73FE0">
      <w:pPr>
        <w:pStyle w:val="30"/>
        <w:shd w:val="clear" w:color="auto" w:fill="auto"/>
        <w:tabs>
          <w:tab w:val="left" w:leader="underscore" w:pos="2386"/>
        </w:tabs>
        <w:spacing w:after="240"/>
      </w:pPr>
      <w:r>
        <w:t xml:space="preserve">«__» </w:t>
      </w:r>
      <w:r>
        <w:tab/>
        <w:t xml:space="preserve"> 20__ г.</w:t>
      </w:r>
    </w:p>
    <w:p w14:paraId="44B3CF88" w14:textId="77777777" w:rsidR="00C17309" w:rsidRDefault="00C73FE0">
      <w:pPr>
        <w:pStyle w:val="1"/>
        <w:shd w:val="clear" w:color="auto" w:fill="auto"/>
        <w:spacing w:after="260"/>
        <w:ind w:firstLine="0"/>
      </w:pPr>
      <w:r>
        <w:t>М.П.</w:t>
      </w:r>
      <w:r>
        <w:br w:type="page"/>
      </w:r>
    </w:p>
    <w:p w14:paraId="412D7B95" w14:textId="77777777" w:rsidR="00C17309" w:rsidRDefault="00C73FE0">
      <w:pPr>
        <w:pStyle w:val="20"/>
        <w:shd w:val="clear" w:color="auto" w:fill="auto"/>
        <w:spacing w:after="240"/>
      </w:pPr>
      <w:r>
        <w:lastRenderedPageBreak/>
        <w:t>Наименование уполномоченного органа исполнительной власти субъекта Российской Федерации</w:t>
      </w:r>
      <w:r>
        <w:br/>
        <w:t>или органа местного самоуправления</w:t>
      </w:r>
    </w:p>
    <w:p w14:paraId="08EAE18B" w14:textId="77777777" w:rsidR="00C17309" w:rsidRDefault="00C73FE0">
      <w:pPr>
        <w:pStyle w:val="30"/>
        <w:shd w:val="clear" w:color="auto" w:fill="auto"/>
        <w:tabs>
          <w:tab w:val="left" w:leader="underscore" w:pos="9410"/>
        </w:tabs>
        <w:ind w:left="4840"/>
      </w:pPr>
      <w:r>
        <w:t xml:space="preserve">Кому </w:t>
      </w:r>
      <w:r>
        <w:tab/>
      </w:r>
    </w:p>
    <w:p w14:paraId="35DB3FE1" w14:textId="77777777" w:rsidR="00C17309" w:rsidRDefault="00C73FE0">
      <w:pPr>
        <w:pStyle w:val="20"/>
        <w:pBdr>
          <w:bottom w:val="single" w:sz="4" w:space="0" w:color="auto"/>
        </w:pBdr>
        <w:shd w:val="clear" w:color="auto" w:fill="auto"/>
        <w:spacing w:after="760"/>
        <w:ind w:left="6520"/>
        <w:jc w:val="left"/>
      </w:pPr>
      <w:r>
        <w:rPr>
          <w:i w:val="0"/>
          <w:iCs w:val="0"/>
        </w:rPr>
        <w:t>(фамилия, имя, отчество)</w:t>
      </w:r>
    </w:p>
    <w:p w14:paraId="372E5EED" w14:textId="77777777" w:rsidR="00C17309" w:rsidRDefault="00C73FE0">
      <w:pPr>
        <w:pStyle w:val="20"/>
        <w:shd w:val="clear" w:color="auto" w:fill="auto"/>
        <w:spacing w:after="960"/>
        <w:ind w:left="5860"/>
        <w:jc w:val="left"/>
      </w:pPr>
      <w:r>
        <w:rPr>
          <w:i w:val="0"/>
          <w:iCs w:val="0"/>
          <w:sz w:val="24"/>
          <w:szCs w:val="24"/>
        </w:rPr>
        <w:t>(</w:t>
      </w:r>
      <w:r>
        <w:rPr>
          <w:i w:val="0"/>
          <w:iCs w:val="0"/>
        </w:rPr>
        <w:t>телефон и адрес электронной почты)</w:t>
      </w:r>
    </w:p>
    <w:p w14:paraId="08FC68D1" w14:textId="77777777" w:rsidR="00C17309" w:rsidRDefault="00C73FE0">
      <w:pPr>
        <w:pStyle w:val="1"/>
        <w:shd w:val="clear" w:color="auto" w:fill="auto"/>
        <w:ind w:firstLine="0"/>
        <w:jc w:val="center"/>
      </w:pPr>
      <w:r>
        <w:rPr>
          <w:b/>
          <w:bCs/>
        </w:rPr>
        <w:t>УВЕДОМЛЕНИЕ</w:t>
      </w:r>
    </w:p>
    <w:p w14:paraId="564DCEAD" w14:textId="77777777" w:rsidR="00C17309" w:rsidRDefault="00C73FE0">
      <w:pPr>
        <w:pStyle w:val="1"/>
        <w:shd w:val="clear" w:color="auto" w:fill="auto"/>
        <w:spacing w:after="240"/>
        <w:ind w:firstLine="0"/>
        <w:jc w:val="center"/>
      </w:pPr>
      <w:r>
        <w:rPr>
          <w:b/>
          <w:bCs/>
        </w:rPr>
        <w:t>об учете граждан, нуждающихся в жилых помещениях</w:t>
      </w:r>
    </w:p>
    <w:p w14:paraId="01FE97E5" w14:textId="77777777" w:rsidR="00C17309" w:rsidRDefault="00C73FE0">
      <w:pPr>
        <w:pStyle w:val="1"/>
        <w:shd w:val="clear" w:color="auto" w:fill="auto"/>
        <w:tabs>
          <w:tab w:val="left" w:leader="underscore" w:pos="3154"/>
        </w:tabs>
        <w:spacing w:after="620"/>
        <w:ind w:firstLine="0"/>
      </w:pPr>
      <w:r>
        <w:rPr>
          <w:noProof/>
        </w:rPr>
        <mc:AlternateContent>
          <mc:Choice Requires="wps">
            <w:drawing>
              <wp:anchor distT="0" distB="0" distL="114300" distR="114300" simplePos="0" relativeHeight="125829378" behindDoc="0" locked="0" layoutInCell="1" allowOverlap="1" wp14:anchorId="6E1B77D4" wp14:editId="2ED0FAAD">
                <wp:simplePos x="0" y="0"/>
                <wp:positionH relativeFrom="page">
                  <wp:posOffset>5628005</wp:posOffset>
                </wp:positionH>
                <wp:positionV relativeFrom="paragraph">
                  <wp:posOffset>12700</wp:posOffset>
                </wp:positionV>
                <wp:extent cx="1203960" cy="22860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203960" cy="228600"/>
                        </a:xfrm>
                        <a:prstGeom prst="rect">
                          <a:avLst/>
                        </a:prstGeom>
                        <a:noFill/>
                      </wps:spPr>
                      <wps:txbx>
                        <w:txbxContent>
                          <w:p w14:paraId="41E589C3" w14:textId="77777777" w:rsidR="00316334" w:rsidRDefault="00316334">
                            <w:pPr>
                              <w:pStyle w:val="1"/>
                              <w:shd w:val="clear" w:color="auto" w:fill="auto"/>
                              <w:tabs>
                                <w:tab w:val="left" w:leader="underscore" w:pos="1810"/>
                              </w:tabs>
                              <w:ind w:firstLine="0"/>
                            </w:pPr>
                            <w:r>
                              <w:t>№</w:t>
                            </w:r>
                            <w:r>
                              <w:tab/>
                            </w:r>
                          </w:p>
                        </w:txbxContent>
                      </wps:txbx>
                      <wps:bodyPr wrap="none" lIns="0" tIns="0" rIns="0" bIns="0"/>
                    </wps:wsp>
                  </a:graphicData>
                </a:graphic>
              </wp:anchor>
            </w:drawing>
          </mc:Choice>
          <mc:Fallback>
            <w:pict>
              <v:shapetype w14:anchorId="6E1B77D4" id="_x0000_t202" coordsize="21600,21600" o:spt="202" path="m,l,21600r21600,l21600,xe">
                <v:stroke joinstyle="miter"/>
                <v:path gradientshapeok="t" o:connecttype="rect"/>
              </v:shapetype>
              <v:shape id="Shape 1" o:spid="_x0000_s1026" type="#_x0000_t202" style="position:absolute;margin-left:443.15pt;margin-top:1pt;width:94.8pt;height:18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" filled="f" stroked="f">
                <v:textbox inset="0,0,0,0">
                  <w:txbxContent>
                    <w:p w14:paraId="41E589C3" w14:textId="77777777" w:rsidR="00316334" w:rsidRDefault="00316334">
                      <w:pPr>
                        <w:pStyle w:val="1"/>
                        <w:shd w:val="clear" w:color="auto" w:fill="auto"/>
                        <w:tabs>
                          <w:tab w:val="left" w:leader="underscore" w:pos="1810"/>
                        </w:tabs>
                        <w:ind w:firstLine="0"/>
                      </w:pPr>
                      <w:r>
                        <w:t>№</w:t>
                      </w:r>
                      <w:r>
                        <w:tab/>
                      </w:r>
                    </w:p>
                  </w:txbxContent>
                </v:textbox>
                <w10:wrap type="square" side="left" anchorx="page"/>
              </v:shape>
            </w:pict>
          </mc:Fallback>
        </mc:AlternateContent>
      </w:r>
      <w:r>
        <w:t xml:space="preserve">Дата </w:t>
      </w:r>
      <w:r>
        <w:tab/>
      </w:r>
    </w:p>
    <w:p w14:paraId="1F15E5E3" w14:textId="77777777" w:rsidR="00C17309" w:rsidRDefault="00C73FE0">
      <w:pPr>
        <w:pStyle w:val="1"/>
        <w:shd w:val="clear" w:color="auto" w:fill="auto"/>
        <w:tabs>
          <w:tab w:val="left" w:leader="underscore" w:pos="8208"/>
          <w:tab w:val="left" w:leader="underscore" w:pos="9792"/>
        </w:tabs>
        <w:ind w:firstLine="720"/>
      </w:pPr>
      <w:r>
        <w:t xml:space="preserve">По результатам рассмотрения заявления от </w:t>
      </w:r>
      <w:r>
        <w:tab/>
        <w:t xml:space="preserve"> № </w:t>
      </w:r>
      <w:r>
        <w:tab/>
      </w:r>
    </w:p>
    <w:p w14:paraId="26210A10" w14:textId="77777777" w:rsidR="00C17309" w:rsidRDefault="00C73FE0">
      <w:pPr>
        <w:pStyle w:val="1"/>
        <w:shd w:val="clear" w:color="auto" w:fill="auto"/>
        <w:spacing w:after="320"/>
        <w:ind w:firstLine="0"/>
      </w:pPr>
      <w:r>
        <w:t>информируем о нахождении на учете в качестве нуждающихся в жилых помещениях:</w:t>
      </w:r>
    </w:p>
    <w:p w14:paraId="5C8BD510" w14:textId="77777777" w:rsidR="00C17309" w:rsidRDefault="00C73FE0">
      <w:pPr>
        <w:pStyle w:val="20"/>
        <w:shd w:val="clear" w:color="auto" w:fill="auto"/>
        <w:spacing w:after="0"/>
      </w:pPr>
      <w:r>
        <w:t>ФИО заявителя</w:t>
      </w:r>
    </w:p>
    <w:p w14:paraId="7B79AB10" w14:textId="77777777" w:rsidR="00C17309" w:rsidRDefault="00C73FE0">
      <w:pPr>
        <w:pStyle w:val="1"/>
        <w:shd w:val="clear" w:color="auto" w:fill="auto"/>
        <w:spacing w:after="520"/>
        <w:ind w:left="720" w:firstLine="0"/>
      </w:pPr>
      <w:r>
        <w:rPr>
          <w:noProof/>
        </w:rPr>
        <mc:AlternateContent>
          <mc:Choice Requires="wps">
            <w:drawing>
              <wp:anchor distT="0" distB="0" distL="114300" distR="114300" simplePos="0" relativeHeight="125829380" behindDoc="0" locked="0" layoutInCell="1" allowOverlap="1" wp14:anchorId="222D7FAA" wp14:editId="468754CE">
                <wp:simplePos x="0" y="0"/>
                <wp:positionH relativeFrom="page">
                  <wp:posOffset>5027295</wp:posOffset>
                </wp:positionH>
                <wp:positionV relativeFrom="paragraph">
                  <wp:posOffset>762000</wp:posOffset>
                </wp:positionV>
                <wp:extent cx="1618615" cy="21018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618615" cy="210185"/>
                        </a:xfrm>
                        <a:prstGeom prst="rect">
                          <a:avLst/>
                        </a:prstGeom>
                        <a:noFill/>
                      </wps:spPr>
                      <wps:txbx>
                        <w:txbxContent>
                          <w:p w14:paraId="2378D460" w14:textId="77777777" w:rsidR="00316334" w:rsidRDefault="00316334">
                            <w:pPr>
                              <w:pStyle w:val="30"/>
                              <w:shd w:val="clear" w:color="auto" w:fill="auto"/>
                            </w:pPr>
                            <w:r>
                              <w:t>(расшифровка подписи)</w:t>
                            </w:r>
                          </w:p>
                        </w:txbxContent>
                      </wps:txbx>
                      <wps:bodyPr wrap="none" lIns="0" tIns="0" rIns="0" bIns="0"/>
                    </wps:wsp>
                  </a:graphicData>
                </a:graphic>
              </wp:anchor>
            </w:drawing>
          </mc:Choice>
          <mc:Fallback>
            <w:pict>
              <v:shape w14:anchorId="222D7FAA" id="Shape 3" o:spid="_x0000_s1027" type="#_x0000_t202" style="position:absolute;left:0;text-align:left;margin-left:395.85pt;margin-top:60pt;width:127.45pt;height:16.5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" filled="f" stroked="f">
                <v:textbox inset="0,0,0,0">
                  <w:txbxContent>
                    <w:p w14:paraId="2378D460" w14:textId="77777777" w:rsidR="00316334" w:rsidRDefault="00316334">
                      <w:pPr>
                        <w:pStyle w:val="30"/>
                        <w:shd w:val="clear" w:color="auto" w:fill="auto"/>
                      </w:pPr>
                      <w:r>
                        <w:t>(расшифровка подписи)</w:t>
                      </w:r>
                    </w:p>
                  </w:txbxContent>
                </v:textbox>
                <w10:wrap type="square" side="left" anchorx="page"/>
              </v:shape>
            </w:pict>
          </mc:Fallback>
        </mc:AlternateContent>
      </w:r>
      <w:r>
        <w:t xml:space="preserve">Дата принятия на </w:t>
      </w:r>
      <w:proofErr w:type="gramStart"/>
      <w:r>
        <w:t>учет:_</w:t>
      </w:r>
      <w:proofErr w:type="gramEnd"/>
      <w:r>
        <w:t>__ ___ Номер в очереди:</w:t>
      </w:r>
    </w:p>
    <w:p w14:paraId="05A4865E" w14:textId="77777777" w:rsidR="00C17309" w:rsidRDefault="00C73FE0">
      <w:pPr>
        <w:pStyle w:val="30"/>
        <w:shd w:val="clear" w:color="auto" w:fill="auto"/>
      </w:pPr>
      <w:r>
        <w:t>(должность (подпись) сотрудника органа власти,</w:t>
      </w:r>
    </w:p>
    <w:p w14:paraId="13C379E0" w14:textId="77777777" w:rsidR="00C17309" w:rsidRDefault="00C73FE0">
      <w:pPr>
        <w:pStyle w:val="30"/>
        <w:shd w:val="clear" w:color="auto" w:fill="auto"/>
        <w:spacing w:after="240"/>
      </w:pPr>
      <w:r>
        <w:t>принявшего решение)</w:t>
      </w:r>
    </w:p>
    <w:p w14:paraId="4D2742EB" w14:textId="77777777" w:rsidR="00C17309" w:rsidRDefault="00C73FE0">
      <w:pPr>
        <w:pStyle w:val="30"/>
        <w:shd w:val="clear" w:color="auto" w:fill="auto"/>
        <w:tabs>
          <w:tab w:val="left" w:leader="underscore" w:pos="2424"/>
        </w:tabs>
        <w:spacing w:after="240"/>
      </w:pPr>
      <w:r>
        <w:t xml:space="preserve">«__» </w:t>
      </w:r>
      <w:r>
        <w:tab/>
        <w:t xml:space="preserve"> 20__ г.</w:t>
      </w:r>
    </w:p>
    <w:p w14:paraId="763F0237" w14:textId="77777777" w:rsidR="00C17309" w:rsidRDefault="00C73FE0">
      <w:pPr>
        <w:pStyle w:val="1"/>
        <w:shd w:val="clear" w:color="auto" w:fill="auto"/>
        <w:spacing w:after="420"/>
        <w:ind w:firstLine="0"/>
        <w:sectPr w:rsidR="00C17309">
          <w:headerReference w:type="even" r:id="rId12"/>
          <w:headerReference w:type="default" r:id="rId13"/>
          <w:headerReference w:type="first" r:id="rId14"/>
          <w:pgSz w:w="11900" w:h="16840"/>
          <w:pgMar w:top="3405" w:right="779" w:bottom="490" w:left="974" w:header="0" w:footer="3" w:gutter="0"/>
          <w:pgNumType w:start="1"/>
          <w:cols w:space="720"/>
          <w:noEndnote/>
          <w:titlePg/>
          <w:docGrid w:linePitch="360"/>
        </w:sectPr>
      </w:pPr>
      <w:r>
        <w:t>М.П.</w:t>
      </w:r>
    </w:p>
    <w:p w14:paraId="6A44F7CE" w14:textId="77777777" w:rsidR="00C17309" w:rsidRDefault="00C73FE0">
      <w:pPr>
        <w:pStyle w:val="20"/>
        <w:shd w:val="clear" w:color="auto" w:fill="auto"/>
        <w:spacing w:after="240"/>
      </w:pPr>
      <w:r>
        <w:lastRenderedPageBreak/>
        <w:t>Наименование уполномоченного органа исполнительной власти субъекта Российской Федерации</w:t>
      </w:r>
      <w:r>
        <w:br/>
        <w:t>или органа местного самоуправления</w:t>
      </w:r>
    </w:p>
    <w:p w14:paraId="72E3958A" w14:textId="77777777" w:rsidR="00C17309" w:rsidRDefault="00C73FE0">
      <w:pPr>
        <w:pStyle w:val="30"/>
        <w:shd w:val="clear" w:color="auto" w:fill="auto"/>
        <w:tabs>
          <w:tab w:val="left" w:leader="underscore" w:pos="9483"/>
        </w:tabs>
        <w:ind w:left="4840"/>
      </w:pPr>
      <w:r>
        <w:t xml:space="preserve">Кому </w:t>
      </w:r>
      <w:r>
        <w:tab/>
      </w:r>
    </w:p>
    <w:p w14:paraId="1FECCB11" w14:textId="77777777" w:rsidR="00C17309" w:rsidRDefault="00C73FE0">
      <w:pPr>
        <w:pStyle w:val="20"/>
        <w:pBdr>
          <w:bottom w:val="single" w:sz="4" w:space="0" w:color="auto"/>
        </w:pBdr>
        <w:shd w:val="clear" w:color="auto" w:fill="auto"/>
        <w:spacing w:after="820"/>
      </w:pPr>
      <w:r>
        <w:rPr>
          <w:i w:val="0"/>
          <w:iCs w:val="0"/>
        </w:rPr>
        <w:t>(фамилия, имя, отчество)</w:t>
      </w:r>
    </w:p>
    <w:p w14:paraId="5A370F6F" w14:textId="77777777" w:rsidR="00C17309" w:rsidRDefault="00C73FE0">
      <w:pPr>
        <w:pStyle w:val="20"/>
        <w:shd w:val="clear" w:color="auto" w:fill="auto"/>
        <w:spacing w:after="960" w:line="180" w:lineRule="auto"/>
        <w:ind w:left="5860"/>
        <w:jc w:val="left"/>
      </w:pPr>
      <w:r>
        <w:rPr>
          <w:i w:val="0"/>
          <w:iCs w:val="0"/>
          <w:sz w:val="24"/>
          <w:szCs w:val="24"/>
        </w:rPr>
        <w:t>(</w:t>
      </w:r>
      <w:r>
        <w:rPr>
          <w:i w:val="0"/>
          <w:iCs w:val="0"/>
        </w:rPr>
        <w:t>телефон и адрес электронной почты)</w:t>
      </w:r>
    </w:p>
    <w:p w14:paraId="0D580160" w14:textId="77777777" w:rsidR="00C17309" w:rsidRDefault="00C73FE0">
      <w:pPr>
        <w:pStyle w:val="1"/>
        <w:shd w:val="clear" w:color="auto" w:fill="auto"/>
        <w:ind w:firstLine="0"/>
        <w:jc w:val="center"/>
      </w:pPr>
      <w:r>
        <w:rPr>
          <w:b/>
          <w:bCs/>
        </w:rPr>
        <w:t>УВЕДОМЛЕНИЕ</w:t>
      </w:r>
    </w:p>
    <w:p w14:paraId="04397082" w14:textId="77777777" w:rsidR="00C17309" w:rsidRDefault="00C73FE0">
      <w:pPr>
        <w:pStyle w:val="1"/>
        <w:shd w:val="clear" w:color="auto" w:fill="auto"/>
        <w:spacing w:after="240"/>
        <w:ind w:firstLine="0"/>
        <w:jc w:val="center"/>
      </w:pPr>
      <w:r>
        <w:rPr>
          <w:b/>
          <w:bCs/>
        </w:rPr>
        <w:t>о снятии с учета граждан, нуждающихся в жилых помещениях</w:t>
      </w:r>
    </w:p>
    <w:p w14:paraId="2A9DDA48" w14:textId="77777777" w:rsidR="00C17309" w:rsidRDefault="00C73FE0">
      <w:pPr>
        <w:pStyle w:val="1"/>
        <w:shd w:val="clear" w:color="auto" w:fill="auto"/>
        <w:tabs>
          <w:tab w:val="left" w:leader="underscore" w:pos="3154"/>
          <w:tab w:val="left" w:leader="underscore" w:pos="9483"/>
        </w:tabs>
        <w:spacing w:after="620"/>
        <w:ind w:firstLine="0"/>
      </w:pPr>
      <w:r>
        <w:t xml:space="preserve">Дата </w:t>
      </w:r>
      <w:r>
        <w:tab/>
        <w:t xml:space="preserve"> №</w:t>
      </w:r>
      <w:r>
        <w:tab/>
      </w:r>
    </w:p>
    <w:p w14:paraId="04CBD8B2" w14:textId="77777777" w:rsidR="00C17309" w:rsidRDefault="00C73FE0">
      <w:pPr>
        <w:pStyle w:val="1"/>
        <w:shd w:val="clear" w:color="auto" w:fill="auto"/>
        <w:tabs>
          <w:tab w:val="left" w:leader="underscore" w:pos="8228"/>
          <w:tab w:val="left" w:leader="underscore" w:pos="9812"/>
        </w:tabs>
        <w:ind w:firstLine="740"/>
      </w:pPr>
      <w:r>
        <w:t xml:space="preserve">По результатам рассмотрения заявления от </w:t>
      </w:r>
      <w:r>
        <w:tab/>
        <w:t xml:space="preserve"> № </w:t>
      </w:r>
      <w:r>
        <w:tab/>
      </w:r>
    </w:p>
    <w:p w14:paraId="1B44E4A8" w14:textId="77777777" w:rsidR="00C17309" w:rsidRDefault="00C73FE0">
      <w:pPr>
        <w:pStyle w:val="1"/>
        <w:shd w:val="clear" w:color="auto" w:fill="auto"/>
        <w:spacing w:after="320"/>
        <w:ind w:firstLine="0"/>
      </w:pPr>
      <w:r>
        <w:t xml:space="preserve">информируем о снятии с учета граждан </w:t>
      </w:r>
      <w:proofErr w:type="gramStart"/>
      <w:r>
        <w:t>в качестве</w:t>
      </w:r>
      <w:proofErr w:type="gramEnd"/>
      <w:r>
        <w:t xml:space="preserve"> нуждающихся в жилых помещениях:</w:t>
      </w:r>
    </w:p>
    <w:p w14:paraId="3D04B927" w14:textId="77777777" w:rsidR="00C17309" w:rsidRDefault="00C73FE0">
      <w:pPr>
        <w:pStyle w:val="20"/>
        <w:shd w:val="clear" w:color="auto" w:fill="auto"/>
        <w:spacing w:after="860"/>
      </w:pPr>
      <w:r>
        <w:t>ФИО заявителя</w:t>
      </w:r>
    </w:p>
    <w:p w14:paraId="793FE8E1" w14:textId="77777777" w:rsidR="00C17309" w:rsidRDefault="00C73FE0">
      <w:pPr>
        <w:pStyle w:val="30"/>
        <w:pBdr>
          <w:top w:val="single" w:sz="4" w:space="0" w:color="auto"/>
        </w:pBdr>
        <w:shd w:val="clear" w:color="auto" w:fill="auto"/>
        <w:spacing w:line="233" w:lineRule="auto"/>
      </w:pPr>
      <w:r>
        <w:rPr>
          <w:noProof/>
        </w:rPr>
        <mc:AlternateContent>
          <mc:Choice Requires="wps">
            <w:drawing>
              <wp:anchor distT="0" distB="0" distL="114300" distR="2437130" simplePos="0" relativeHeight="125829382" behindDoc="0" locked="0" layoutInCell="1" allowOverlap="1" wp14:anchorId="50CD3794" wp14:editId="6BDA1350">
                <wp:simplePos x="0" y="0"/>
                <wp:positionH relativeFrom="page">
                  <wp:posOffset>3625215</wp:posOffset>
                </wp:positionH>
                <wp:positionV relativeFrom="paragraph">
                  <wp:posOffset>12700</wp:posOffset>
                </wp:positionV>
                <wp:extent cx="694690" cy="210185"/>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694690" cy="210185"/>
                        </a:xfrm>
                        <a:prstGeom prst="rect">
                          <a:avLst/>
                        </a:prstGeom>
                        <a:noFill/>
                      </wps:spPr>
                      <wps:txbx>
                        <w:txbxContent>
                          <w:p w14:paraId="360D440C" w14:textId="77777777" w:rsidR="00316334" w:rsidRDefault="00316334">
                            <w:pPr>
                              <w:pStyle w:val="30"/>
                              <w:shd w:val="clear" w:color="auto" w:fill="auto"/>
                            </w:pPr>
                            <w:r>
                              <w:t>(подпись)</w:t>
                            </w:r>
                          </w:p>
                        </w:txbxContent>
                      </wps:txbx>
                      <wps:bodyPr wrap="none" lIns="0" tIns="0" rIns="0" bIns="0"/>
                    </wps:wsp>
                  </a:graphicData>
                </a:graphic>
              </wp:anchor>
            </w:drawing>
          </mc:Choice>
          <mc:Fallback>
            <w:pict>
              <v:shape w14:anchorId="50CD3794" id="Shape 17" o:spid="_x0000_s1028" type="#_x0000_t202" style="position:absolute;margin-left:285.45pt;margin-top:1pt;width:54.7pt;height:16.55pt;z-index:125829382;visibility:visible;mso-wrap-style:none;mso-wrap-distance-left:9pt;mso-wrap-distance-top:0;mso-wrap-distance-right:191.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" filled="f" stroked="f">
                <v:textbox inset="0,0,0,0">
                  <w:txbxContent>
                    <w:p w14:paraId="360D440C" w14:textId="77777777" w:rsidR="00316334" w:rsidRDefault="00316334">
                      <w:pPr>
                        <w:pStyle w:val="30"/>
                        <w:shd w:val="clear" w:color="auto" w:fill="auto"/>
                      </w:pPr>
                      <w:r>
                        <w:t>(подпись)</w:t>
                      </w:r>
                    </w:p>
                  </w:txbxContent>
                </v:textbox>
                <w10:wrap type="square" side="left" anchorx="page"/>
              </v:shape>
            </w:pict>
          </mc:Fallback>
        </mc:AlternateContent>
      </w:r>
      <w:r>
        <w:rPr>
          <w:noProof/>
        </w:rPr>
        <mc:AlternateContent>
          <mc:Choice Requires="wps">
            <w:drawing>
              <wp:anchor distT="0" distB="0" distL="1516380" distR="114300" simplePos="0" relativeHeight="125829384" behindDoc="0" locked="0" layoutInCell="1" allowOverlap="1" wp14:anchorId="2823C924" wp14:editId="7FE84543">
                <wp:simplePos x="0" y="0"/>
                <wp:positionH relativeFrom="page">
                  <wp:posOffset>5027295</wp:posOffset>
                </wp:positionH>
                <wp:positionV relativeFrom="paragraph">
                  <wp:posOffset>12700</wp:posOffset>
                </wp:positionV>
                <wp:extent cx="1615440" cy="210185"/>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1615440" cy="210185"/>
                        </a:xfrm>
                        <a:prstGeom prst="rect">
                          <a:avLst/>
                        </a:prstGeom>
                        <a:noFill/>
                      </wps:spPr>
                      <wps:txbx>
                        <w:txbxContent>
                          <w:p w14:paraId="10958BA3" w14:textId="77777777" w:rsidR="00316334" w:rsidRDefault="00316334">
                            <w:pPr>
                              <w:pStyle w:val="30"/>
                              <w:shd w:val="clear" w:color="auto" w:fill="auto"/>
                            </w:pPr>
                            <w:r>
                              <w:t>(расшифровка подписи)</w:t>
                            </w:r>
                          </w:p>
                        </w:txbxContent>
                      </wps:txbx>
                      <wps:bodyPr wrap="none" lIns="0" tIns="0" rIns="0" bIns="0"/>
                    </wps:wsp>
                  </a:graphicData>
                </a:graphic>
              </wp:anchor>
            </w:drawing>
          </mc:Choice>
          <mc:Fallback>
            <w:pict>
              <v:shape w14:anchorId="2823C924" id="Shape 19" o:spid="_x0000_s1029" type="#_x0000_t202" style="position:absolute;margin-left:395.85pt;margin-top:1pt;width:127.2pt;height:16.55pt;z-index:125829384;visibility:visible;mso-wrap-style:none;mso-wrap-distance-left:119.4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" filled="f" stroked="f">
                <v:textbox inset="0,0,0,0">
                  <w:txbxContent>
                    <w:p w14:paraId="10958BA3" w14:textId="77777777" w:rsidR="00316334" w:rsidRDefault="00316334">
                      <w:pPr>
                        <w:pStyle w:val="30"/>
                        <w:shd w:val="clear" w:color="auto" w:fill="auto"/>
                      </w:pPr>
                      <w:r>
                        <w:t>(расшифровка подписи)</w:t>
                      </w:r>
                    </w:p>
                  </w:txbxContent>
                </v:textbox>
                <w10:wrap type="square" side="left" anchorx="page"/>
              </v:shape>
            </w:pict>
          </mc:Fallback>
        </mc:AlternateContent>
      </w:r>
      <w:r>
        <w:t>(должность</w:t>
      </w:r>
    </w:p>
    <w:p w14:paraId="23D5E62B" w14:textId="77777777" w:rsidR="00C17309" w:rsidRDefault="00C73FE0">
      <w:pPr>
        <w:pStyle w:val="30"/>
        <w:shd w:val="clear" w:color="auto" w:fill="auto"/>
        <w:spacing w:after="240" w:line="233" w:lineRule="auto"/>
      </w:pPr>
      <w:r>
        <w:t>сотрудника органа власти, принявшего решение)</w:t>
      </w:r>
    </w:p>
    <w:p w14:paraId="5FEBBEC9" w14:textId="77777777" w:rsidR="00C17309" w:rsidRDefault="00C73FE0">
      <w:pPr>
        <w:pStyle w:val="30"/>
        <w:shd w:val="clear" w:color="auto" w:fill="auto"/>
        <w:tabs>
          <w:tab w:val="left" w:leader="underscore" w:pos="2424"/>
        </w:tabs>
        <w:spacing w:after="240"/>
      </w:pPr>
      <w:r>
        <w:t xml:space="preserve">«__» </w:t>
      </w:r>
      <w:r>
        <w:tab/>
        <w:t xml:space="preserve"> 20__ г.</w:t>
      </w:r>
    </w:p>
    <w:p w14:paraId="72030394" w14:textId="77777777" w:rsidR="00C17309" w:rsidRDefault="00C73FE0">
      <w:pPr>
        <w:pStyle w:val="1"/>
        <w:shd w:val="clear" w:color="auto" w:fill="auto"/>
        <w:spacing w:after="460"/>
        <w:ind w:firstLine="0"/>
      </w:pPr>
      <w:r>
        <w:t>М.П.</w:t>
      </w:r>
    </w:p>
    <w:p w14:paraId="78AD2771" w14:textId="77777777" w:rsidR="00C17309" w:rsidRDefault="00C73FE0">
      <w:pPr>
        <w:pStyle w:val="11"/>
        <w:keepNext/>
        <w:keepLines/>
        <w:pBdr>
          <w:bottom w:val="single" w:sz="4" w:space="0" w:color="auto"/>
        </w:pBdr>
        <w:shd w:val="clear" w:color="auto" w:fill="auto"/>
        <w:spacing w:after="500"/>
      </w:pPr>
      <w:bookmarkStart w:id="21" w:name="bookmark18"/>
      <w:bookmarkStart w:id="22" w:name="bookmark19"/>
      <w:r>
        <w:t>Форма решения об отказе в приеме документов, необходимых для</w:t>
      </w:r>
      <w:r>
        <w:br/>
        <w:t xml:space="preserve">предоставления </w:t>
      </w:r>
      <w:r w:rsidR="00894069">
        <w:t>муниципальной</w:t>
      </w:r>
      <w:r>
        <w:t xml:space="preserve"> услуги</w:t>
      </w:r>
      <w:bookmarkEnd w:id="21"/>
      <w:bookmarkEnd w:id="22"/>
    </w:p>
    <w:p w14:paraId="25CF22CC" w14:textId="77777777" w:rsidR="00C17309" w:rsidRDefault="00C73FE0">
      <w:pPr>
        <w:pStyle w:val="20"/>
        <w:shd w:val="clear" w:color="auto" w:fill="auto"/>
        <w:spacing w:after="240"/>
      </w:pPr>
      <w:r>
        <w:t>Наименование уполномоченного органа исполнительной власти субъекта Российской Федерации</w:t>
      </w:r>
      <w:r>
        <w:br/>
        <w:t>или органа местного самоуправления</w:t>
      </w:r>
    </w:p>
    <w:p w14:paraId="1676B29F" w14:textId="77777777" w:rsidR="00C17309" w:rsidRDefault="00C73FE0">
      <w:pPr>
        <w:pStyle w:val="30"/>
        <w:shd w:val="clear" w:color="auto" w:fill="auto"/>
        <w:tabs>
          <w:tab w:val="left" w:leader="underscore" w:pos="4570"/>
        </w:tabs>
        <w:ind w:right="1600"/>
        <w:jc w:val="right"/>
      </w:pPr>
      <w:r>
        <w:t xml:space="preserve">Кому </w:t>
      </w:r>
      <w:r>
        <w:tab/>
      </w:r>
    </w:p>
    <w:p w14:paraId="62AF2E50" w14:textId="77777777" w:rsidR="00C17309" w:rsidRDefault="00C73FE0">
      <w:pPr>
        <w:pStyle w:val="20"/>
        <w:pBdr>
          <w:bottom w:val="single" w:sz="4" w:space="0" w:color="auto"/>
        </w:pBdr>
        <w:shd w:val="clear" w:color="auto" w:fill="auto"/>
        <w:spacing w:after="800"/>
        <w:ind w:right="1600"/>
        <w:jc w:val="right"/>
      </w:pPr>
      <w:r>
        <w:rPr>
          <w:i w:val="0"/>
          <w:iCs w:val="0"/>
        </w:rPr>
        <w:t>(фамилия, имя, отчество)</w:t>
      </w:r>
    </w:p>
    <w:p w14:paraId="7590A7DF" w14:textId="77777777" w:rsidR="00C17309" w:rsidRDefault="00C73FE0">
      <w:pPr>
        <w:pStyle w:val="20"/>
        <w:shd w:val="clear" w:color="auto" w:fill="auto"/>
        <w:spacing w:after="740" w:line="180" w:lineRule="auto"/>
        <w:ind w:left="5880"/>
        <w:jc w:val="left"/>
      </w:pPr>
      <w:r>
        <w:rPr>
          <w:i w:val="0"/>
          <w:iCs w:val="0"/>
          <w:sz w:val="24"/>
          <w:szCs w:val="24"/>
        </w:rPr>
        <w:lastRenderedPageBreak/>
        <w:t>(</w:t>
      </w:r>
      <w:r>
        <w:rPr>
          <w:i w:val="0"/>
          <w:iCs w:val="0"/>
        </w:rPr>
        <w:t>телефон и адрес электронной почты)</w:t>
      </w:r>
    </w:p>
    <w:p w14:paraId="49851D08" w14:textId="77777777" w:rsidR="00C17309" w:rsidRDefault="00C73FE0">
      <w:pPr>
        <w:pStyle w:val="1"/>
        <w:shd w:val="clear" w:color="auto" w:fill="auto"/>
        <w:spacing w:after="180" w:line="216" w:lineRule="auto"/>
        <w:ind w:firstLine="0"/>
        <w:jc w:val="center"/>
      </w:pPr>
      <w:r>
        <w:rPr>
          <w:b/>
          <w:bCs/>
        </w:rPr>
        <w:t>РЕШЕНИЕ</w:t>
      </w:r>
      <w:r>
        <w:rPr>
          <w:b/>
          <w:bCs/>
        </w:rPr>
        <w:br/>
        <w:t>об отказе в приеме документов, необходимых для предоставления услуги</w:t>
      </w:r>
      <w:r>
        <w:rPr>
          <w:b/>
          <w:bCs/>
        </w:rPr>
        <w:br/>
        <w:t>«Принятие на учет граждан в качестве нуждающихся в жилых</w:t>
      </w:r>
      <w:r>
        <w:rPr>
          <w:b/>
          <w:bCs/>
        </w:rPr>
        <w:br/>
        <w:t>помещениях»</w:t>
      </w:r>
    </w:p>
    <w:p w14:paraId="12B7A209" w14:textId="77777777" w:rsidR="00C17309" w:rsidRDefault="00C73FE0">
      <w:pPr>
        <w:pStyle w:val="1"/>
        <w:shd w:val="clear" w:color="auto" w:fill="auto"/>
        <w:tabs>
          <w:tab w:val="left" w:leader="underscore" w:pos="2731"/>
        </w:tabs>
        <w:spacing w:after="240"/>
        <w:ind w:firstLine="0"/>
      </w:pPr>
      <w:r>
        <w:rPr>
          <w:noProof/>
        </w:rPr>
        <mc:AlternateContent>
          <mc:Choice Requires="wps">
            <w:drawing>
              <wp:anchor distT="0" distB="0" distL="114300" distR="114300" simplePos="0" relativeHeight="125829386" behindDoc="0" locked="0" layoutInCell="1" allowOverlap="1" wp14:anchorId="0CB61DB8" wp14:editId="419ED16B">
                <wp:simplePos x="0" y="0"/>
                <wp:positionH relativeFrom="page">
                  <wp:posOffset>5056505</wp:posOffset>
                </wp:positionH>
                <wp:positionV relativeFrom="paragraph">
                  <wp:posOffset>12700</wp:posOffset>
                </wp:positionV>
                <wp:extent cx="1438910" cy="265430"/>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1438910" cy="265430"/>
                        </a:xfrm>
                        <a:prstGeom prst="rect">
                          <a:avLst/>
                        </a:prstGeom>
                        <a:noFill/>
                      </wps:spPr>
                      <wps:txbx>
                        <w:txbxContent>
                          <w:p w14:paraId="1ED9FF0A" w14:textId="77777777" w:rsidR="00316334" w:rsidRDefault="00316334">
                            <w:pPr>
                              <w:pStyle w:val="1"/>
                              <w:shd w:val="clear" w:color="auto" w:fill="auto"/>
                              <w:tabs>
                                <w:tab w:val="left" w:leader="underscore" w:pos="2160"/>
                              </w:tabs>
                              <w:ind w:firstLine="0"/>
                            </w:pPr>
                            <w:r>
                              <w:t xml:space="preserve">№ </w:t>
                            </w:r>
                            <w:r>
                              <w:tab/>
                            </w:r>
                          </w:p>
                        </w:txbxContent>
                      </wps:txbx>
                      <wps:bodyPr wrap="none" lIns="0" tIns="0" rIns="0" bIns="0"/>
                    </wps:wsp>
                  </a:graphicData>
                </a:graphic>
              </wp:anchor>
            </w:drawing>
          </mc:Choice>
          <mc:Fallback>
            <w:pict>
              <v:shape w14:anchorId="0CB61DB8" id="Shape 21" o:spid="_x0000_s1030" type="#_x0000_t202" style="position:absolute;margin-left:398.15pt;margin-top:1pt;width:113.3pt;height:20.9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" filled="f" stroked="f">
                <v:textbox inset="0,0,0,0">
                  <w:txbxContent>
                    <w:p w14:paraId="1ED9FF0A" w14:textId="77777777" w:rsidR="00316334" w:rsidRDefault="00316334">
                      <w:pPr>
                        <w:pStyle w:val="1"/>
                        <w:shd w:val="clear" w:color="auto" w:fill="auto"/>
                        <w:tabs>
                          <w:tab w:val="left" w:leader="underscore" w:pos="2160"/>
                        </w:tabs>
                        <w:ind w:firstLine="0"/>
                      </w:pPr>
                      <w:r>
                        <w:t xml:space="preserve">№ </w:t>
                      </w:r>
                      <w:r>
                        <w:tab/>
                      </w:r>
                    </w:p>
                  </w:txbxContent>
                </v:textbox>
                <w10:wrap type="square" side="left" anchorx="page"/>
              </v:shape>
            </w:pict>
          </mc:Fallback>
        </mc:AlternateContent>
      </w:r>
      <w:r>
        <w:t xml:space="preserve">Дата </w:t>
      </w:r>
      <w:r>
        <w:tab/>
      </w:r>
    </w:p>
    <w:p w14:paraId="29CFFCDA" w14:textId="77777777" w:rsidR="00C17309" w:rsidRDefault="00C73FE0">
      <w:pPr>
        <w:pStyle w:val="1"/>
        <w:shd w:val="clear" w:color="auto" w:fill="auto"/>
        <w:tabs>
          <w:tab w:val="left" w:leader="underscore" w:pos="7234"/>
          <w:tab w:val="left" w:leader="underscore" w:pos="9782"/>
        </w:tabs>
        <w:ind w:firstLine="720"/>
      </w:pPr>
      <w:r>
        <w:t xml:space="preserve">По результатам рассмотрения заявления от </w:t>
      </w:r>
      <w:r>
        <w:tab/>
        <w:t xml:space="preserve"> № </w:t>
      </w:r>
      <w:r>
        <w:tab/>
      </w:r>
    </w:p>
    <w:p w14:paraId="2B23F8E9" w14:textId="77777777" w:rsidR="00C17309" w:rsidRDefault="00C73FE0">
      <w:pPr>
        <w:pStyle w:val="1"/>
        <w:shd w:val="clear" w:color="auto" w:fill="auto"/>
        <w:spacing w:after="280"/>
        <w:ind w:firstLine="0"/>
      </w:pPr>
      <w: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85"/>
        <w:gridCol w:w="4195"/>
        <w:gridCol w:w="4867"/>
      </w:tblGrid>
      <w:tr w:rsidR="00C17309" w14:paraId="16C02E77" w14:textId="77777777">
        <w:trPr>
          <w:trHeight w:hRule="exact" w:val="2155"/>
          <w:jc w:val="center"/>
        </w:trPr>
        <w:tc>
          <w:tcPr>
            <w:tcW w:w="1085" w:type="dxa"/>
            <w:tcBorders>
              <w:top w:val="single" w:sz="4" w:space="0" w:color="auto"/>
              <w:left w:val="single" w:sz="4" w:space="0" w:color="auto"/>
            </w:tcBorders>
            <w:shd w:val="clear" w:color="auto" w:fill="FFFFFF"/>
            <w:vAlign w:val="bottom"/>
          </w:tcPr>
          <w:p w14:paraId="1E10C196" w14:textId="77777777" w:rsidR="00C17309" w:rsidRDefault="00C73FE0">
            <w:pPr>
              <w:pStyle w:val="a5"/>
              <w:shd w:val="clear" w:color="auto" w:fill="auto"/>
              <w:rPr>
                <w:sz w:val="24"/>
                <w:szCs w:val="24"/>
              </w:rPr>
            </w:pPr>
            <w:r>
              <w:rPr>
                <w:sz w:val="24"/>
                <w:szCs w:val="24"/>
              </w:rPr>
              <w:t>№</w:t>
            </w:r>
          </w:p>
          <w:p w14:paraId="03DF6127" w14:textId="77777777" w:rsidR="00C17309" w:rsidRDefault="00C73FE0">
            <w:pPr>
              <w:pStyle w:val="a5"/>
              <w:shd w:val="clear" w:color="auto" w:fill="auto"/>
              <w:ind w:firstLine="0"/>
              <w:jc w:val="center"/>
              <w:rPr>
                <w:sz w:val="24"/>
                <w:szCs w:val="24"/>
              </w:rPr>
            </w:pPr>
            <w:r>
              <w:rPr>
                <w:sz w:val="24"/>
                <w:szCs w:val="24"/>
              </w:rPr>
              <w:t xml:space="preserve">пункта </w:t>
            </w:r>
            <w:proofErr w:type="spellStart"/>
            <w:r>
              <w:rPr>
                <w:sz w:val="24"/>
                <w:szCs w:val="24"/>
              </w:rPr>
              <w:t>админис</w:t>
            </w:r>
            <w:proofErr w:type="spellEnd"/>
            <w:r>
              <w:rPr>
                <w:sz w:val="24"/>
                <w:szCs w:val="24"/>
              </w:rPr>
              <w:t xml:space="preserve"> </w:t>
            </w:r>
            <w:proofErr w:type="spellStart"/>
            <w:r>
              <w:rPr>
                <w:sz w:val="24"/>
                <w:szCs w:val="24"/>
              </w:rPr>
              <w:t>тративно</w:t>
            </w:r>
            <w:proofErr w:type="spellEnd"/>
            <w:r>
              <w:rPr>
                <w:sz w:val="24"/>
                <w:szCs w:val="24"/>
              </w:rPr>
              <w:t xml:space="preserve"> го </w:t>
            </w:r>
            <w:proofErr w:type="spellStart"/>
            <w:r>
              <w:rPr>
                <w:sz w:val="24"/>
                <w:szCs w:val="24"/>
              </w:rPr>
              <w:t>регламен</w:t>
            </w:r>
            <w:proofErr w:type="spellEnd"/>
            <w:r>
              <w:rPr>
                <w:sz w:val="24"/>
                <w:szCs w:val="24"/>
              </w:rPr>
              <w:t xml:space="preserve"> та</w:t>
            </w:r>
          </w:p>
        </w:tc>
        <w:tc>
          <w:tcPr>
            <w:tcW w:w="4195" w:type="dxa"/>
            <w:tcBorders>
              <w:top w:val="single" w:sz="4" w:space="0" w:color="auto"/>
              <w:left w:val="single" w:sz="4" w:space="0" w:color="auto"/>
            </w:tcBorders>
            <w:shd w:val="clear" w:color="auto" w:fill="FFFFFF"/>
          </w:tcPr>
          <w:p w14:paraId="2B9EB77D" w14:textId="77777777" w:rsidR="00C17309" w:rsidRDefault="00C73FE0">
            <w:pPr>
              <w:pStyle w:val="a5"/>
              <w:shd w:val="clear" w:color="auto" w:fill="auto"/>
              <w:spacing w:before="100"/>
              <w:ind w:firstLine="0"/>
              <w:jc w:val="center"/>
              <w:rPr>
                <w:sz w:val="24"/>
                <w:szCs w:val="24"/>
              </w:rPr>
            </w:pPr>
            <w:r>
              <w:rPr>
                <w:sz w:val="24"/>
                <w:szCs w:val="24"/>
              </w:rPr>
              <w:t>Наименование основания для отказа в соответствии с единым стандартом</w:t>
            </w:r>
          </w:p>
        </w:tc>
        <w:tc>
          <w:tcPr>
            <w:tcW w:w="4867" w:type="dxa"/>
            <w:tcBorders>
              <w:top w:val="single" w:sz="4" w:space="0" w:color="auto"/>
              <w:left w:val="single" w:sz="4" w:space="0" w:color="auto"/>
              <w:right w:val="single" w:sz="4" w:space="0" w:color="auto"/>
            </w:tcBorders>
            <w:shd w:val="clear" w:color="auto" w:fill="FFFFFF"/>
          </w:tcPr>
          <w:p w14:paraId="02F1F13C" w14:textId="77777777" w:rsidR="00C17309" w:rsidRDefault="00C73FE0">
            <w:pPr>
              <w:pStyle w:val="a5"/>
              <w:shd w:val="clear" w:color="auto" w:fill="auto"/>
              <w:spacing w:before="100"/>
              <w:ind w:firstLine="0"/>
              <w:jc w:val="center"/>
              <w:rPr>
                <w:sz w:val="24"/>
                <w:szCs w:val="24"/>
              </w:rPr>
            </w:pPr>
            <w:r>
              <w:rPr>
                <w:sz w:val="24"/>
                <w:szCs w:val="24"/>
              </w:rPr>
              <w:t>Разъяснение причин отказа в предоставлении услуги</w:t>
            </w:r>
          </w:p>
        </w:tc>
      </w:tr>
      <w:tr w:rsidR="00C17309" w14:paraId="4FF4C96C" w14:textId="77777777">
        <w:trPr>
          <w:trHeight w:hRule="exact" w:val="1867"/>
          <w:jc w:val="center"/>
        </w:trPr>
        <w:tc>
          <w:tcPr>
            <w:tcW w:w="1085" w:type="dxa"/>
            <w:tcBorders>
              <w:top w:val="single" w:sz="4" w:space="0" w:color="auto"/>
              <w:left w:val="single" w:sz="4" w:space="0" w:color="auto"/>
            </w:tcBorders>
            <w:shd w:val="clear" w:color="auto" w:fill="FFFFFF"/>
          </w:tcPr>
          <w:p w14:paraId="65C35064" w14:textId="77777777" w:rsidR="00C17309" w:rsidRDefault="00C17309">
            <w:pPr>
              <w:rPr>
                <w:sz w:val="10"/>
                <w:szCs w:val="10"/>
              </w:rPr>
            </w:pPr>
          </w:p>
        </w:tc>
        <w:tc>
          <w:tcPr>
            <w:tcW w:w="4195" w:type="dxa"/>
            <w:tcBorders>
              <w:top w:val="single" w:sz="4" w:space="0" w:color="auto"/>
              <w:left w:val="single" w:sz="4" w:space="0" w:color="auto"/>
            </w:tcBorders>
            <w:shd w:val="clear" w:color="auto" w:fill="FFFFFF"/>
            <w:vAlign w:val="bottom"/>
          </w:tcPr>
          <w:p w14:paraId="10EFEFE9" w14:textId="77777777" w:rsidR="00C17309" w:rsidRDefault="00C73FE0">
            <w:pPr>
              <w:pStyle w:val="a5"/>
              <w:shd w:val="clear" w:color="auto" w:fill="auto"/>
              <w:ind w:left="240" w:firstLine="0"/>
              <w:rPr>
                <w:sz w:val="24"/>
                <w:szCs w:val="24"/>
              </w:rPr>
            </w:pPr>
            <w:r>
              <w:rPr>
                <w:sz w:val="24"/>
                <w:szCs w:val="24"/>
              </w:rPr>
              <w:t>Запрос о предоставлении услуги подан в орган местного самоуправления или организацию, в полномочия которых не входит предоставление услуги</w:t>
            </w:r>
          </w:p>
        </w:tc>
        <w:tc>
          <w:tcPr>
            <w:tcW w:w="4867" w:type="dxa"/>
            <w:tcBorders>
              <w:top w:val="single" w:sz="4" w:space="0" w:color="auto"/>
              <w:left w:val="single" w:sz="4" w:space="0" w:color="auto"/>
              <w:right w:val="single" w:sz="4" w:space="0" w:color="auto"/>
            </w:tcBorders>
            <w:shd w:val="clear" w:color="auto" w:fill="FFFFFF"/>
          </w:tcPr>
          <w:p w14:paraId="5FD3807B" w14:textId="77777777" w:rsidR="00C17309" w:rsidRDefault="00C73FE0">
            <w:pPr>
              <w:pStyle w:val="a5"/>
              <w:shd w:val="clear" w:color="auto" w:fill="auto"/>
              <w:spacing w:before="80"/>
              <w:ind w:firstLine="0"/>
              <w:rPr>
                <w:sz w:val="24"/>
                <w:szCs w:val="24"/>
              </w:rPr>
            </w:pPr>
            <w:r>
              <w:rPr>
                <w:sz w:val="24"/>
                <w:szCs w:val="24"/>
              </w:rPr>
              <w:t>Указываются основания такого вывода</w:t>
            </w:r>
          </w:p>
        </w:tc>
      </w:tr>
      <w:tr w:rsidR="00C17309" w14:paraId="1726E666" w14:textId="77777777">
        <w:trPr>
          <w:trHeight w:hRule="exact" w:val="778"/>
          <w:jc w:val="center"/>
        </w:trPr>
        <w:tc>
          <w:tcPr>
            <w:tcW w:w="1085" w:type="dxa"/>
            <w:tcBorders>
              <w:top w:val="single" w:sz="4" w:space="0" w:color="auto"/>
              <w:left w:val="single" w:sz="4" w:space="0" w:color="auto"/>
              <w:bottom w:val="single" w:sz="4" w:space="0" w:color="auto"/>
            </w:tcBorders>
            <w:shd w:val="clear" w:color="auto" w:fill="FFFFFF"/>
          </w:tcPr>
          <w:p w14:paraId="7CE00CCC" w14:textId="77777777" w:rsidR="00C17309" w:rsidRDefault="00C17309">
            <w:pPr>
              <w:rPr>
                <w:sz w:val="10"/>
                <w:szCs w:val="10"/>
              </w:rPr>
            </w:pPr>
          </w:p>
        </w:tc>
        <w:tc>
          <w:tcPr>
            <w:tcW w:w="4195" w:type="dxa"/>
            <w:tcBorders>
              <w:top w:val="single" w:sz="4" w:space="0" w:color="auto"/>
              <w:left w:val="single" w:sz="4" w:space="0" w:color="auto"/>
              <w:bottom w:val="single" w:sz="4" w:space="0" w:color="auto"/>
            </w:tcBorders>
            <w:shd w:val="clear" w:color="auto" w:fill="FFFFFF"/>
            <w:vAlign w:val="bottom"/>
          </w:tcPr>
          <w:p w14:paraId="3A57E2C6" w14:textId="77777777" w:rsidR="00C17309" w:rsidRDefault="00C73FE0">
            <w:pPr>
              <w:pStyle w:val="a5"/>
              <w:shd w:val="clear" w:color="auto" w:fill="auto"/>
              <w:ind w:left="240" w:firstLine="0"/>
              <w:rPr>
                <w:sz w:val="24"/>
                <w:szCs w:val="24"/>
              </w:rPr>
            </w:pPr>
            <w:r>
              <w:rPr>
                <w:sz w:val="24"/>
                <w:szCs w:val="24"/>
              </w:rPr>
              <w:t>Неполное заполнение обязательных полей в форме запроса о</w:t>
            </w:r>
          </w:p>
        </w:tc>
        <w:tc>
          <w:tcPr>
            <w:tcW w:w="4867" w:type="dxa"/>
            <w:tcBorders>
              <w:top w:val="single" w:sz="4" w:space="0" w:color="auto"/>
              <w:left w:val="single" w:sz="4" w:space="0" w:color="auto"/>
              <w:bottom w:val="single" w:sz="4" w:space="0" w:color="auto"/>
              <w:right w:val="single" w:sz="4" w:space="0" w:color="auto"/>
            </w:tcBorders>
            <w:shd w:val="clear" w:color="auto" w:fill="FFFFFF"/>
            <w:vAlign w:val="center"/>
          </w:tcPr>
          <w:p w14:paraId="58A398B9" w14:textId="77777777" w:rsidR="00C17309" w:rsidRDefault="00C73FE0">
            <w:pPr>
              <w:pStyle w:val="a5"/>
              <w:shd w:val="clear" w:color="auto" w:fill="auto"/>
              <w:ind w:firstLine="0"/>
              <w:rPr>
                <w:sz w:val="24"/>
                <w:szCs w:val="24"/>
              </w:rPr>
            </w:pPr>
            <w:r>
              <w:rPr>
                <w:sz w:val="24"/>
                <w:szCs w:val="24"/>
              </w:rPr>
              <w:t>Указываются основания такого вывода</w:t>
            </w:r>
          </w:p>
        </w:tc>
      </w:tr>
    </w:tbl>
    <w:p w14:paraId="4A618DD4" w14:textId="77777777" w:rsidR="00C17309" w:rsidRDefault="00C17309">
      <w:pPr>
        <w:sectPr w:rsidR="00C17309">
          <w:headerReference w:type="even" r:id="rId15"/>
          <w:headerReference w:type="default" r:id="rId16"/>
          <w:headerReference w:type="first" r:id="rId17"/>
          <w:pgSz w:w="11900" w:h="16840"/>
          <w:pgMar w:top="3405" w:right="779" w:bottom="490" w:left="974"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85"/>
        <w:gridCol w:w="4195"/>
        <w:gridCol w:w="4867"/>
      </w:tblGrid>
      <w:tr w:rsidR="00C17309" w14:paraId="115823F8" w14:textId="77777777">
        <w:trPr>
          <w:trHeight w:hRule="exact" w:val="499"/>
          <w:jc w:val="center"/>
        </w:trPr>
        <w:tc>
          <w:tcPr>
            <w:tcW w:w="1085" w:type="dxa"/>
            <w:tcBorders>
              <w:top w:val="single" w:sz="4" w:space="0" w:color="auto"/>
              <w:left w:val="single" w:sz="4" w:space="0" w:color="auto"/>
            </w:tcBorders>
            <w:shd w:val="clear" w:color="auto" w:fill="FFFFFF"/>
          </w:tcPr>
          <w:p w14:paraId="1B8ACF64" w14:textId="77777777" w:rsidR="00C17309" w:rsidRDefault="00C17309">
            <w:pPr>
              <w:rPr>
                <w:sz w:val="10"/>
                <w:szCs w:val="10"/>
              </w:rPr>
            </w:pPr>
          </w:p>
        </w:tc>
        <w:tc>
          <w:tcPr>
            <w:tcW w:w="4195" w:type="dxa"/>
            <w:tcBorders>
              <w:top w:val="single" w:sz="4" w:space="0" w:color="auto"/>
              <w:left w:val="single" w:sz="4" w:space="0" w:color="auto"/>
            </w:tcBorders>
            <w:shd w:val="clear" w:color="auto" w:fill="FFFFFF"/>
            <w:vAlign w:val="center"/>
          </w:tcPr>
          <w:p w14:paraId="3742ECD8" w14:textId="77777777" w:rsidR="00C17309" w:rsidRDefault="00C73FE0">
            <w:pPr>
              <w:pStyle w:val="a5"/>
              <w:shd w:val="clear" w:color="auto" w:fill="auto"/>
              <w:ind w:firstLine="240"/>
              <w:rPr>
                <w:sz w:val="24"/>
                <w:szCs w:val="24"/>
              </w:rPr>
            </w:pPr>
            <w:r>
              <w:rPr>
                <w:sz w:val="24"/>
                <w:szCs w:val="24"/>
              </w:rPr>
              <w:t>предоставлении услуги</w:t>
            </w:r>
          </w:p>
        </w:tc>
        <w:tc>
          <w:tcPr>
            <w:tcW w:w="4867" w:type="dxa"/>
            <w:tcBorders>
              <w:top w:val="single" w:sz="4" w:space="0" w:color="auto"/>
              <w:left w:val="single" w:sz="4" w:space="0" w:color="auto"/>
              <w:right w:val="single" w:sz="4" w:space="0" w:color="auto"/>
            </w:tcBorders>
            <w:shd w:val="clear" w:color="auto" w:fill="FFFFFF"/>
          </w:tcPr>
          <w:p w14:paraId="1D84F92E" w14:textId="77777777" w:rsidR="00C17309" w:rsidRDefault="00C17309">
            <w:pPr>
              <w:rPr>
                <w:sz w:val="10"/>
                <w:szCs w:val="10"/>
              </w:rPr>
            </w:pPr>
          </w:p>
        </w:tc>
      </w:tr>
      <w:tr w:rsidR="00C17309" w14:paraId="23E547E5" w14:textId="77777777">
        <w:trPr>
          <w:trHeight w:hRule="exact" w:val="763"/>
          <w:jc w:val="center"/>
        </w:trPr>
        <w:tc>
          <w:tcPr>
            <w:tcW w:w="1085" w:type="dxa"/>
            <w:tcBorders>
              <w:top w:val="single" w:sz="4" w:space="0" w:color="auto"/>
              <w:left w:val="single" w:sz="4" w:space="0" w:color="auto"/>
            </w:tcBorders>
            <w:shd w:val="clear" w:color="auto" w:fill="FFFFFF"/>
          </w:tcPr>
          <w:p w14:paraId="7D6894CA" w14:textId="77777777" w:rsidR="00C17309" w:rsidRDefault="00C17309">
            <w:pPr>
              <w:rPr>
                <w:sz w:val="10"/>
                <w:szCs w:val="10"/>
              </w:rPr>
            </w:pPr>
          </w:p>
        </w:tc>
        <w:tc>
          <w:tcPr>
            <w:tcW w:w="4195" w:type="dxa"/>
            <w:tcBorders>
              <w:top w:val="single" w:sz="4" w:space="0" w:color="auto"/>
              <w:left w:val="single" w:sz="4" w:space="0" w:color="auto"/>
            </w:tcBorders>
            <w:shd w:val="clear" w:color="auto" w:fill="FFFFFF"/>
            <w:vAlign w:val="bottom"/>
          </w:tcPr>
          <w:p w14:paraId="30211653" w14:textId="77777777" w:rsidR="00C17309" w:rsidRDefault="00C73FE0">
            <w:pPr>
              <w:pStyle w:val="a5"/>
              <w:shd w:val="clear" w:color="auto" w:fill="auto"/>
              <w:ind w:left="240" w:firstLine="0"/>
              <w:rPr>
                <w:sz w:val="24"/>
                <w:szCs w:val="24"/>
              </w:rPr>
            </w:pPr>
            <w:r>
              <w:rPr>
                <w:sz w:val="24"/>
                <w:szCs w:val="24"/>
              </w:rPr>
              <w:t>Представление неполного комплекта документов</w:t>
            </w:r>
          </w:p>
        </w:tc>
        <w:tc>
          <w:tcPr>
            <w:tcW w:w="4867" w:type="dxa"/>
            <w:tcBorders>
              <w:top w:val="single" w:sz="4" w:space="0" w:color="auto"/>
              <w:left w:val="single" w:sz="4" w:space="0" w:color="auto"/>
              <w:right w:val="single" w:sz="4" w:space="0" w:color="auto"/>
            </w:tcBorders>
            <w:shd w:val="clear" w:color="auto" w:fill="FFFFFF"/>
            <w:vAlign w:val="bottom"/>
          </w:tcPr>
          <w:p w14:paraId="00623B42" w14:textId="77777777" w:rsidR="00C17309" w:rsidRDefault="00C73FE0">
            <w:pPr>
              <w:pStyle w:val="a5"/>
              <w:shd w:val="clear" w:color="auto" w:fill="auto"/>
              <w:tabs>
                <w:tab w:val="left" w:pos="1694"/>
                <w:tab w:val="left" w:pos="3806"/>
              </w:tabs>
              <w:ind w:firstLine="0"/>
              <w:rPr>
                <w:sz w:val="24"/>
                <w:szCs w:val="24"/>
              </w:rPr>
            </w:pPr>
            <w:r>
              <w:rPr>
                <w:sz w:val="24"/>
                <w:szCs w:val="24"/>
              </w:rPr>
              <w:t>Указывается</w:t>
            </w:r>
            <w:r>
              <w:rPr>
                <w:sz w:val="24"/>
                <w:szCs w:val="24"/>
              </w:rPr>
              <w:tab/>
              <w:t>исчерпывающий</w:t>
            </w:r>
            <w:r>
              <w:rPr>
                <w:sz w:val="24"/>
                <w:szCs w:val="24"/>
              </w:rPr>
              <w:tab/>
              <w:t>перечень</w:t>
            </w:r>
          </w:p>
          <w:p w14:paraId="538802EE" w14:textId="77777777" w:rsidR="00C17309" w:rsidRDefault="00C73FE0">
            <w:pPr>
              <w:pStyle w:val="a5"/>
              <w:shd w:val="clear" w:color="auto" w:fill="auto"/>
              <w:ind w:firstLine="0"/>
              <w:rPr>
                <w:sz w:val="24"/>
                <w:szCs w:val="24"/>
              </w:rPr>
            </w:pPr>
            <w:r>
              <w:rPr>
                <w:sz w:val="24"/>
                <w:szCs w:val="24"/>
              </w:rPr>
              <w:t>документов, непредставленных заявителем</w:t>
            </w:r>
          </w:p>
        </w:tc>
      </w:tr>
      <w:tr w:rsidR="00C17309" w14:paraId="0370293E" w14:textId="77777777">
        <w:trPr>
          <w:trHeight w:hRule="exact" w:val="1042"/>
          <w:jc w:val="center"/>
        </w:trPr>
        <w:tc>
          <w:tcPr>
            <w:tcW w:w="1085" w:type="dxa"/>
            <w:tcBorders>
              <w:top w:val="single" w:sz="4" w:space="0" w:color="auto"/>
              <w:left w:val="single" w:sz="4" w:space="0" w:color="auto"/>
            </w:tcBorders>
            <w:shd w:val="clear" w:color="auto" w:fill="FFFFFF"/>
          </w:tcPr>
          <w:p w14:paraId="2E03DF7A" w14:textId="77777777" w:rsidR="00C17309" w:rsidRDefault="00C17309">
            <w:pPr>
              <w:rPr>
                <w:sz w:val="10"/>
                <w:szCs w:val="10"/>
              </w:rPr>
            </w:pPr>
          </w:p>
        </w:tc>
        <w:tc>
          <w:tcPr>
            <w:tcW w:w="4195" w:type="dxa"/>
            <w:tcBorders>
              <w:top w:val="single" w:sz="4" w:space="0" w:color="auto"/>
              <w:left w:val="single" w:sz="4" w:space="0" w:color="auto"/>
            </w:tcBorders>
            <w:shd w:val="clear" w:color="auto" w:fill="FFFFFF"/>
            <w:vAlign w:val="bottom"/>
          </w:tcPr>
          <w:p w14:paraId="65A12981" w14:textId="77777777" w:rsidR="00C17309" w:rsidRDefault="00C73FE0">
            <w:pPr>
              <w:pStyle w:val="a5"/>
              <w:shd w:val="clear" w:color="auto" w:fill="auto"/>
              <w:ind w:left="240" w:firstLine="0"/>
              <w:rPr>
                <w:sz w:val="24"/>
                <w:szCs w:val="24"/>
              </w:rPr>
            </w:pPr>
            <w:r>
              <w:rPr>
                <w:sz w:val="24"/>
                <w:szCs w:val="24"/>
              </w:rPr>
              <w:t>Представленные документы утратили силу на момент обращения за услугой</w:t>
            </w:r>
          </w:p>
        </w:tc>
        <w:tc>
          <w:tcPr>
            <w:tcW w:w="4867" w:type="dxa"/>
            <w:tcBorders>
              <w:top w:val="single" w:sz="4" w:space="0" w:color="auto"/>
              <w:left w:val="single" w:sz="4" w:space="0" w:color="auto"/>
              <w:right w:val="single" w:sz="4" w:space="0" w:color="auto"/>
            </w:tcBorders>
            <w:shd w:val="clear" w:color="auto" w:fill="FFFFFF"/>
          </w:tcPr>
          <w:p w14:paraId="72C22010" w14:textId="77777777" w:rsidR="00C17309" w:rsidRDefault="00C73FE0">
            <w:pPr>
              <w:pStyle w:val="a5"/>
              <w:shd w:val="clear" w:color="auto" w:fill="auto"/>
              <w:tabs>
                <w:tab w:val="left" w:pos="1694"/>
                <w:tab w:val="left" w:pos="3806"/>
              </w:tabs>
              <w:spacing w:before="100"/>
              <w:ind w:firstLine="0"/>
              <w:rPr>
                <w:sz w:val="24"/>
                <w:szCs w:val="24"/>
              </w:rPr>
            </w:pPr>
            <w:r>
              <w:rPr>
                <w:sz w:val="24"/>
                <w:szCs w:val="24"/>
              </w:rPr>
              <w:t>Указывается</w:t>
            </w:r>
            <w:r>
              <w:rPr>
                <w:sz w:val="24"/>
                <w:szCs w:val="24"/>
              </w:rPr>
              <w:tab/>
              <w:t>исчерпывающий</w:t>
            </w:r>
            <w:r>
              <w:rPr>
                <w:sz w:val="24"/>
                <w:szCs w:val="24"/>
              </w:rPr>
              <w:tab/>
              <w:t>перечень</w:t>
            </w:r>
          </w:p>
          <w:p w14:paraId="1C54FCBA" w14:textId="77777777" w:rsidR="00C17309" w:rsidRDefault="00C73FE0">
            <w:pPr>
              <w:pStyle w:val="a5"/>
              <w:shd w:val="clear" w:color="auto" w:fill="auto"/>
              <w:ind w:firstLine="0"/>
              <w:rPr>
                <w:sz w:val="24"/>
                <w:szCs w:val="24"/>
              </w:rPr>
            </w:pPr>
            <w:r>
              <w:rPr>
                <w:sz w:val="24"/>
                <w:szCs w:val="24"/>
              </w:rPr>
              <w:t>документов, утративших силу</w:t>
            </w:r>
          </w:p>
        </w:tc>
      </w:tr>
      <w:tr w:rsidR="00C17309" w14:paraId="0128DA9B" w14:textId="77777777">
        <w:trPr>
          <w:trHeight w:hRule="exact" w:val="1594"/>
          <w:jc w:val="center"/>
        </w:trPr>
        <w:tc>
          <w:tcPr>
            <w:tcW w:w="1085" w:type="dxa"/>
            <w:tcBorders>
              <w:top w:val="single" w:sz="4" w:space="0" w:color="auto"/>
              <w:left w:val="single" w:sz="4" w:space="0" w:color="auto"/>
            </w:tcBorders>
            <w:shd w:val="clear" w:color="auto" w:fill="FFFFFF"/>
          </w:tcPr>
          <w:p w14:paraId="00EACF72" w14:textId="77777777" w:rsidR="00C17309" w:rsidRDefault="00C17309">
            <w:pPr>
              <w:rPr>
                <w:sz w:val="10"/>
                <w:szCs w:val="10"/>
              </w:rPr>
            </w:pPr>
          </w:p>
        </w:tc>
        <w:tc>
          <w:tcPr>
            <w:tcW w:w="4195" w:type="dxa"/>
            <w:tcBorders>
              <w:top w:val="single" w:sz="4" w:space="0" w:color="auto"/>
              <w:left w:val="single" w:sz="4" w:space="0" w:color="auto"/>
            </w:tcBorders>
            <w:shd w:val="clear" w:color="auto" w:fill="FFFFFF"/>
            <w:vAlign w:val="bottom"/>
          </w:tcPr>
          <w:p w14:paraId="4B250A6D" w14:textId="77777777" w:rsidR="00C17309" w:rsidRDefault="00C73FE0">
            <w:pPr>
              <w:pStyle w:val="a5"/>
              <w:shd w:val="clear" w:color="auto" w:fill="auto"/>
              <w:ind w:left="240" w:firstLine="0"/>
              <w:rPr>
                <w:sz w:val="24"/>
                <w:szCs w:val="24"/>
              </w:rPr>
            </w:pPr>
            <w:r>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67" w:type="dxa"/>
            <w:tcBorders>
              <w:top w:val="single" w:sz="4" w:space="0" w:color="auto"/>
              <w:left w:val="single" w:sz="4" w:space="0" w:color="auto"/>
              <w:right w:val="single" w:sz="4" w:space="0" w:color="auto"/>
            </w:tcBorders>
            <w:shd w:val="clear" w:color="auto" w:fill="FFFFFF"/>
          </w:tcPr>
          <w:p w14:paraId="670DD269" w14:textId="77777777" w:rsidR="00C17309" w:rsidRDefault="00C73FE0">
            <w:pPr>
              <w:pStyle w:val="a5"/>
              <w:shd w:val="clear" w:color="auto" w:fill="auto"/>
              <w:tabs>
                <w:tab w:val="left" w:pos="1694"/>
                <w:tab w:val="left" w:pos="3806"/>
              </w:tabs>
              <w:spacing w:before="100"/>
              <w:ind w:firstLine="0"/>
              <w:rPr>
                <w:sz w:val="24"/>
                <w:szCs w:val="24"/>
              </w:rPr>
            </w:pPr>
            <w:r>
              <w:rPr>
                <w:sz w:val="24"/>
                <w:szCs w:val="24"/>
              </w:rPr>
              <w:t>Указывается</w:t>
            </w:r>
            <w:r>
              <w:rPr>
                <w:sz w:val="24"/>
                <w:szCs w:val="24"/>
              </w:rPr>
              <w:tab/>
              <w:t>исчерпывающий</w:t>
            </w:r>
            <w:r>
              <w:rPr>
                <w:sz w:val="24"/>
                <w:szCs w:val="24"/>
              </w:rPr>
              <w:tab/>
              <w:t>перечень</w:t>
            </w:r>
          </w:p>
          <w:p w14:paraId="184DF125" w14:textId="77777777" w:rsidR="00C17309" w:rsidRDefault="00C73FE0">
            <w:pPr>
              <w:pStyle w:val="a5"/>
              <w:shd w:val="clear" w:color="auto" w:fill="auto"/>
              <w:ind w:firstLine="0"/>
              <w:rPr>
                <w:sz w:val="24"/>
                <w:szCs w:val="24"/>
              </w:rPr>
            </w:pPr>
            <w:r>
              <w:rPr>
                <w:sz w:val="24"/>
                <w:szCs w:val="24"/>
              </w:rPr>
              <w:t>документов, содержащих подчистки и исправления</w:t>
            </w:r>
          </w:p>
        </w:tc>
      </w:tr>
      <w:tr w:rsidR="00C17309" w14:paraId="0C6C7707" w14:textId="77777777">
        <w:trPr>
          <w:trHeight w:hRule="exact" w:val="1598"/>
          <w:jc w:val="center"/>
        </w:trPr>
        <w:tc>
          <w:tcPr>
            <w:tcW w:w="1085" w:type="dxa"/>
            <w:tcBorders>
              <w:top w:val="single" w:sz="4" w:space="0" w:color="auto"/>
              <w:left w:val="single" w:sz="4" w:space="0" w:color="auto"/>
            </w:tcBorders>
            <w:shd w:val="clear" w:color="auto" w:fill="FFFFFF"/>
          </w:tcPr>
          <w:p w14:paraId="17572EB3" w14:textId="77777777" w:rsidR="00C17309" w:rsidRDefault="00C17309">
            <w:pPr>
              <w:rPr>
                <w:sz w:val="10"/>
                <w:szCs w:val="10"/>
              </w:rPr>
            </w:pPr>
          </w:p>
        </w:tc>
        <w:tc>
          <w:tcPr>
            <w:tcW w:w="4195" w:type="dxa"/>
            <w:tcBorders>
              <w:top w:val="single" w:sz="4" w:space="0" w:color="auto"/>
              <w:left w:val="single" w:sz="4" w:space="0" w:color="auto"/>
            </w:tcBorders>
            <w:shd w:val="clear" w:color="auto" w:fill="FFFFFF"/>
            <w:vAlign w:val="bottom"/>
          </w:tcPr>
          <w:p w14:paraId="06A739F6" w14:textId="77777777" w:rsidR="00C17309" w:rsidRDefault="00C73FE0">
            <w:pPr>
              <w:pStyle w:val="a5"/>
              <w:shd w:val="clear" w:color="auto" w:fill="auto"/>
              <w:ind w:left="240" w:firstLine="0"/>
              <w:rPr>
                <w:sz w:val="24"/>
                <w:szCs w:val="24"/>
              </w:rPr>
            </w:pPr>
            <w:r>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67" w:type="dxa"/>
            <w:tcBorders>
              <w:top w:val="single" w:sz="4" w:space="0" w:color="auto"/>
              <w:left w:val="single" w:sz="4" w:space="0" w:color="auto"/>
              <w:right w:val="single" w:sz="4" w:space="0" w:color="auto"/>
            </w:tcBorders>
            <w:shd w:val="clear" w:color="auto" w:fill="FFFFFF"/>
          </w:tcPr>
          <w:p w14:paraId="5867426F" w14:textId="77777777" w:rsidR="00C17309" w:rsidRDefault="00C73FE0">
            <w:pPr>
              <w:pStyle w:val="a5"/>
              <w:shd w:val="clear" w:color="auto" w:fill="auto"/>
              <w:spacing w:before="100"/>
              <w:ind w:firstLine="0"/>
              <w:rPr>
                <w:sz w:val="24"/>
                <w:szCs w:val="24"/>
              </w:rPr>
            </w:pPr>
            <w:r>
              <w:rPr>
                <w:sz w:val="24"/>
                <w:szCs w:val="24"/>
              </w:rPr>
              <w:t>Указываются основания такого вывода</w:t>
            </w:r>
          </w:p>
        </w:tc>
      </w:tr>
      <w:tr w:rsidR="00C17309" w14:paraId="43009EFF" w14:textId="77777777">
        <w:trPr>
          <w:trHeight w:hRule="exact" w:val="2419"/>
          <w:jc w:val="center"/>
        </w:trPr>
        <w:tc>
          <w:tcPr>
            <w:tcW w:w="1085" w:type="dxa"/>
            <w:tcBorders>
              <w:top w:val="single" w:sz="4" w:space="0" w:color="auto"/>
              <w:left w:val="single" w:sz="4" w:space="0" w:color="auto"/>
            </w:tcBorders>
            <w:shd w:val="clear" w:color="auto" w:fill="FFFFFF"/>
          </w:tcPr>
          <w:p w14:paraId="381F097B" w14:textId="77777777" w:rsidR="00C17309" w:rsidRDefault="00C17309">
            <w:pPr>
              <w:rPr>
                <w:sz w:val="10"/>
                <w:szCs w:val="10"/>
              </w:rPr>
            </w:pPr>
          </w:p>
        </w:tc>
        <w:tc>
          <w:tcPr>
            <w:tcW w:w="4195" w:type="dxa"/>
            <w:tcBorders>
              <w:top w:val="single" w:sz="4" w:space="0" w:color="auto"/>
              <w:left w:val="single" w:sz="4" w:space="0" w:color="auto"/>
            </w:tcBorders>
            <w:shd w:val="clear" w:color="auto" w:fill="FFFFFF"/>
            <w:vAlign w:val="center"/>
          </w:tcPr>
          <w:p w14:paraId="19BB8788" w14:textId="77777777" w:rsidR="00C17309" w:rsidRDefault="00C73FE0">
            <w:pPr>
              <w:pStyle w:val="a5"/>
              <w:shd w:val="clear" w:color="auto" w:fill="auto"/>
              <w:ind w:left="240" w:firstLine="0"/>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67" w:type="dxa"/>
            <w:tcBorders>
              <w:top w:val="single" w:sz="4" w:space="0" w:color="auto"/>
              <w:left w:val="single" w:sz="4" w:space="0" w:color="auto"/>
              <w:right w:val="single" w:sz="4" w:space="0" w:color="auto"/>
            </w:tcBorders>
            <w:shd w:val="clear" w:color="auto" w:fill="FFFFFF"/>
          </w:tcPr>
          <w:p w14:paraId="4A4B29B3" w14:textId="77777777" w:rsidR="00C17309" w:rsidRDefault="00C73FE0">
            <w:pPr>
              <w:pStyle w:val="a5"/>
              <w:shd w:val="clear" w:color="auto" w:fill="auto"/>
              <w:tabs>
                <w:tab w:val="left" w:pos="1699"/>
                <w:tab w:val="left" w:pos="3806"/>
              </w:tabs>
              <w:spacing w:before="100"/>
              <w:ind w:firstLine="0"/>
              <w:rPr>
                <w:sz w:val="24"/>
                <w:szCs w:val="24"/>
              </w:rPr>
            </w:pPr>
            <w:r>
              <w:rPr>
                <w:sz w:val="24"/>
                <w:szCs w:val="24"/>
              </w:rPr>
              <w:t>Указывается</w:t>
            </w:r>
            <w:r>
              <w:rPr>
                <w:sz w:val="24"/>
                <w:szCs w:val="24"/>
              </w:rPr>
              <w:tab/>
              <w:t>исчерпывающий</w:t>
            </w:r>
            <w:r>
              <w:rPr>
                <w:sz w:val="24"/>
                <w:szCs w:val="24"/>
              </w:rPr>
              <w:tab/>
              <w:t>перечень</w:t>
            </w:r>
          </w:p>
          <w:p w14:paraId="408B81D5" w14:textId="77777777" w:rsidR="00C17309" w:rsidRDefault="00C73FE0">
            <w:pPr>
              <w:pStyle w:val="a5"/>
              <w:shd w:val="clear" w:color="auto" w:fill="auto"/>
              <w:ind w:firstLine="0"/>
              <w:rPr>
                <w:sz w:val="24"/>
                <w:szCs w:val="24"/>
              </w:rPr>
            </w:pPr>
            <w:r>
              <w:rPr>
                <w:sz w:val="24"/>
                <w:szCs w:val="24"/>
              </w:rPr>
              <w:t>документов, содержащих повреждения</w:t>
            </w:r>
          </w:p>
        </w:tc>
      </w:tr>
      <w:tr w:rsidR="00C17309" w14:paraId="1B19198E" w14:textId="77777777">
        <w:trPr>
          <w:trHeight w:hRule="exact" w:val="1056"/>
          <w:jc w:val="center"/>
        </w:trPr>
        <w:tc>
          <w:tcPr>
            <w:tcW w:w="1085" w:type="dxa"/>
            <w:tcBorders>
              <w:top w:val="single" w:sz="4" w:space="0" w:color="auto"/>
              <w:left w:val="single" w:sz="4" w:space="0" w:color="auto"/>
              <w:bottom w:val="single" w:sz="4" w:space="0" w:color="auto"/>
            </w:tcBorders>
            <w:shd w:val="clear" w:color="auto" w:fill="FFFFFF"/>
          </w:tcPr>
          <w:p w14:paraId="09E07595" w14:textId="77777777" w:rsidR="00C17309" w:rsidRDefault="00C17309">
            <w:pPr>
              <w:rPr>
                <w:sz w:val="10"/>
                <w:szCs w:val="10"/>
              </w:rPr>
            </w:pPr>
          </w:p>
        </w:tc>
        <w:tc>
          <w:tcPr>
            <w:tcW w:w="4195" w:type="dxa"/>
            <w:tcBorders>
              <w:top w:val="single" w:sz="4" w:space="0" w:color="auto"/>
              <w:left w:val="single" w:sz="4" w:space="0" w:color="auto"/>
              <w:bottom w:val="single" w:sz="4" w:space="0" w:color="auto"/>
            </w:tcBorders>
            <w:shd w:val="clear" w:color="auto" w:fill="FFFFFF"/>
            <w:vAlign w:val="bottom"/>
          </w:tcPr>
          <w:p w14:paraId="030B798C" w14:textId="77777777" w:rsidR="00C17309" w:rsidRDefault="00C73FE0">
            <w:pPr>
              <w:pStyle w:val="a5"/>
              <w:shd w:val="clear" w:color="auto" w:fill="auto"/>
              <w:ind w:left="240" w:firstLine="0"/>
              <w:rPr>
                <w:sz w:val="24"/>
                <w:szCs w:val="24"/>
              </w:rPr>
            </w:pPr>
            <w:r>
              <w:rPr>
                <w:sz w:val="24"/>
                <w:szCs w:val="24"/>
              </w:rPr>
              <w:t>Заявление подано лицом, не имеющим полномочий представлять интересы заявителя</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14:paraId="6A42ADF9" w14:textId="77777777" w:rsidR="00C17309" w:rsidRDefault="00C73FE0">
            <w:pPr>
              <w:pStyle w:val="a5"/>
              <w:shd w:val="clear" w:color="auto" w:fill="auto"/>
              <w:spacing w:before="100"/>
              <w:ind w:firstLine="0"/>
              <w:rPr>
                <w:sz w:val="24"/>
                <w:szCs w:val="24"/>
              </w:rPr>
            </w:pPr>
            <w:r>
              <w:rPr>
                <w:sz w:val="24"/>
                <w:szCs w:val="24"/>
              </w:rPr>
              <w:t>Указываются основания такого вывода</w:t>
            </w:r>
          </w:p>
        </w:tc>
      </w:tr>
    </w:tbl>
    <w:p w14:paraId="2CF61CE0" w14:textId="77777777" w:rsidR="00C17309" w:rsidRDefault="00C17309">
      <w:pPr>
        <w:spacing w:after="299" w:line="1" w:lineRule="exact"/>
      </w:pPr>
    </w:p>
    <w:p w14:paraId="78BE915E" w14:textId="77777777" w:rsidR="00C17309" w:rsidRDefault="00C73FE0">
      <w:pPr>
        <w:pStyle w:val="1"/>
        <w:shd w:val="clear" w:color="auto" w:fill="auto"/>
        <w:ind w:firstLine="740"/>
      </w:pPr>
      <w:r>
        <w:t>Вы вправе повторно обратиться в уполномоченный орган с заявлением о предоставлении услуги после устранения указанных нарушений.</w:t>
      </w:r>
    </w:p>
    <w:p w14:paraId="41DBB4BD" w14:textId="77777777" w:rsidR="00C17309" w:rsidRDefault="00C73FE0">
      <w:pPr>
        <w:pStyle w:val="1"/>
        <w:shd w:val="clear" w:color="auto" w:fill="auto"/>
        <w:spacing w:after="560"/>
        <w:ind w:firstLine="740"/>
      </w:pPr>
      <w:r>
        <w:rPr>
          <w:noProof/>
        </w:rPr>
        <mc:AlternateContent>
          <mc:Choice Requires="wps">
            <w:drawing>
              <wp:anchor distT="0" distB="0" distL="114300" distR="114300" simplePos="0" relativeHeight="125829388" behindDoc="0" locked="0" layoutInCell="1" allowOverlap="1" wp14:anchorId="04D4CAD8" wp14:editId="72767331">
                <wp:simplePos x="0" y="0"/>
                <wp:positionH relativeFrom="page">
                  <wp:posOffset>5009515</wp:posOffset>
                </wp:positionH>
                <wp:positionV relativeFrom="paragraph">
                  <wp:posOffset>787400</wp:posOffset>
                </wp:positionV>
                <wp:extent cx="1615440" cy="213360"/>
                <wp:effectExtent l="0" t="0" r="0" b="0"/>
                <wp:wrapSquare wrapText="left"/>
                <wp:docPr id="31" name="Shape 31"/>
                <wp:cNvGraphicFramePr/>
                <a:graphic xmlns:a="http://schemas.openxmlformats.org/drawingml/2006/main">
                  <a:graphicData uri="http://schemas.microsoft.com/office/word/2010/wordprocessingShape">
                    <wps:wsp>
                      <wps:cNvSpPr txBox="1"/>
                      <wps:spPr>
                        <a:xfrm>
                          <a:off x="0" y="0"/>
                          <a:ext cx="1615440" cy="213360"/>
                        </a:xfrm>
                        <a:prstGeom prst="rect">
                          <a:avLst/>
                        </a:prstGeom>
                        <a:noFill/>
                      </wps:spPr>
                      <wps:txbx>
                        <w:txbxContent>
                          <w:p w14:paraId="7ABB4DDA" w14:textId="77777777" w:rsidR="00316334" w:rsidRDefault="00316334">
                            <w:pPr>
                              <w:pStyle w:val="30"/>
                              <w:shd w:val="clear" w:color="auto" w:fill="auto"/>
                            </w:pPr>
                            <w:r>
                              <w:t>(расшифровка подписи)</w:t>
                            </w:r>
                          </w:p>
                        </w:txbxContent>
                      </wps:txbx>
                      <wps:bodyPr wrap="none" lIns="0" tIns="0" rIns="0" bIns="0"/>
                    </wps:wsp>
                  </a:graphicData>
                </a:graphic>
              </wp:anchor>
            </w:drawing>
          </mc:Choice>
          <mc:Fallback>
            <w:pict>
              <v:shape w14:anchorId="04D4CAD8" id="Shape 31" o:spid="_x0000_s1031" type="#_x0000_t202" style="position:absolute;left:0;text-align:left;margin-left:394.45pt;margin-top:62pt;width:127.2pt;height:16.8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" filled="f" stroked="f">
                <v:textbox inset="0,0,0,0">
                  <w:txbxContent>
                    <w:p w14:paraId="7ABB4DDA" w14:textId="77777777" w:rsidR="00316334" w:rsidRDefault="00316334">
                      <w:pPr>
                        <w:pStyle w:val="30"/>
                        <w:shd w:val="clear" w:color="auto" w:fill="auto"/>
                      </w:pPr>
                      <w:r>
                        <w:t>(расшифровка подписи)</w:t>
                      </w:r>
                    </w:p>
                  </w:txbxContent>
                </v:textbox>
                <w10:wrap type="square" side="left" anchorx="page"/>
              </v:shape>
            </w:pict>
          </mc:Fallback>
        </mc:AlternateContent>
      </w:r>
      <w:r>
        <w:t>Данный отказ может быть обжалован в досудебном порядке путем направления жалобы в уполномоченный орган, а также в судебном порядке.</w:t>
      </w:r>
    </w:p>
    <w:p w14:paraId="24B19E96" w14:textId="77777777" w:rsidR="00C17309" w:rsidRDefault="00C73FE0">
      <w:pPr>
        <w:pStyle w:val="30"/>
        <w:shd w:val="clear" w:color="auto" w:fill="auto"/>
      </w:pPr>
      <w:r>
        <w:t>(должность (подпись) сотрудника органа власти,</w:t>
      </w:r>
    </w:p>
    <w:p w14:paraId="4D1DB7DC" w14:textId="77777777" w:rsidR="00C17309" w:rsidRDefault="00C73FE0">
      <w:pPr>
        <w:pStyle w:val="30"/>
        <w:shd w:val="clear" w:color="auto" w:fill="auto"/>
        <w:spacing w:after="240"/>
      </w:pPr>
      <w:r>
        <w:t>принявшего решение)</w:t>
      </w:r>
    </w:p>
    <w:p w14:paraId="082344D2" w14:textId="77777777" w:rsidR="00C17309" w:rsidRDefault="00C73FE0">
      <w:pPr>
        <w:pStyle w:val="30"/>
        <w:shd w:val="clear" w:color="auto" w:fill="auto"/>
        <w:tabs>
          <w:tab w:val="left" w:leader="underscore" w:pos="2424"/>
        </w:tabs>
        <w:spacing w:after="240"/>
      </w:pPr>
      <w:r>
        <w:t xml:space="preserve">«__» </w:t>
      </w:r>
      <w:r>
        <w:tab/>
        <w:t xml:space="preserve"> 20__ г.</w:t>
      </w:r>
    </w:p>
    <w:p w14:paraId="4C13F438" w14:textId="77777777" w:rsidR="00C17309" w:rsidRDefault="00C73FE0">
      <w:pPr>
        <w:pStyle w:val="1"/>
        <w:shd w:val="clear" w:color="auto" w:fill="auto"/>
        <w:spacing w:after="260"/>
        <w:ind w:firstLine="0"/>
        <w:sectPr w:rsidR="00C17309">
          <w:headerReference w:type="even" r:id="rId18"/>
          <w:headerReference w:type="default" r:id="rId19"/>
          <w:pgSz w:w="11900" w:h="16840"/>
          <w:pgMar w:top="1129" w:right="694" w:bottom="1129" w:left="1058" w:header="701" w:footer="701" w:gutter="0"/>
          <w:pgNumType w:start="32"/>
          <w:cols w:space="720"/>
          <w:noEndnote/>
          <w:docGrid w:linePitch="360"/>
        </w:sectPr>
      </w:pPr>
      <w:r>
        <w:t>М.П.</w:t>
      </w:r>
    </w:p>
    <w:p w14:paraId="348CF092" w14:textId="77777777" w:rsidR="00C17309" w:rsidRDefault="00C73FE0">
      <w:pPr>
        <w:pStyle w:val="11"/>
        <w:keepNext/>
        <w:keepLines/>
        <w:pBdr>
          <w:bottom w:val="single" w:sz="4" w:space="0" w:color="auto"/>
        </w:pBdr>
        <w:shd w:val="clear" w:color="auto" w:fill="auto"/>
        <w:spacing w:after="240"/>
      </w:pPr>
      <w:bookmarkStart w:id="23" w:name="bookmark20"/>
      <w:bookmarkStart w:id="24" w:name="bookmark21"/>
      <w:r>
        <w:lastRenderedPageBreak/>
        <w:t>Форма решения об отказе в предоставлении муниципальной услуги</w:t>
      </w:r>
      <w:bookmarkEnd w:id="23"/>
      <w:bookmarkEnd w:id="24"/>
    </w:p>
    <w:p w14:paraId="1DF5DDEB" w14:textId="77777777" w:rsidR="00C17309" w:rsidRDefault="00C73FE0">
      <w:pPr>
        <w:pStyle w:val="20"/>
        <w:shd w:val="clear" w:color="auto" w:fill="auto"/>
        <w:spacing w:after="240"/>
      </w:pPr>
      <w:r>
        <w:t>Наименование уполномоченного органа исполнительной власти субъекта Российской Федерации</w:t>
      </w:r>
      <w:r>
        <w:br/>
        <w:t>или органа местного самоуправления</w:t>
      </w:r>
    </w:p>
    <w:p w14:paraId="7C4F41C8" w14:textId="77777777" w:rsidR="00C17309" w:rsidRDefault="00C73FE0">
      <w:pPr>
        <w:pStyle w:val="30"/>
        <w:shd w:val="clear" w:color="auto" w:fill="auto"/>
        <w:tabs>
          <w:tab w:val="left" w:leader="underscore" w:pos="4570"/>
        </w:tabs>
        <w:ind w:right="1520"/>
        <w:jc w:val="right"/>
      </w:pPr>
      <w:r>
        <w:t xml:space="preserve">Кому </w:t>
      </w:r>
      <w:r>
        <w:tab/>
      </w:r>
    </w:p>
    <w:p w14:paraId="079B8574" w14:textId="77777777" w:rsidR="00C17309" w:rsidRDefault="00C73FE0">
      <w:pPr>
        <w:pStyle w:val="20"/>
        <w:pBdr>
          <w:bottom w:val="single" w:sz="4" w:space="0" w:color="auto"/>
        </w:pBdr>
        <w:shd w:val="clear" w:color="auto" w:fill="auto"/>
        <w:spacing w:after="800"/>
        <w:ind w:right="1520"/>
        <w:jc w:val="right"/>
      </w:pPr>
      <w:r>
        <w:rPr>
          <w:i w:val="0"/>
          <w:iCs w:val="0"/>
        </w:rPr>
        <w:t>(фамилия, имя, отчество)</w:t>
      </w:r>
    </w:p>
    <w:p w14:paraId="745B66EA" w14:textId="77777777" w:rsidR="00C17309" w:rsidRDefault="00C73FE0">
      <w:pPr>
        <w:pStyle w:val="20"/>
        <w:shd w:val="clear" w:color="auto" w:fill="auto"/>
        <w:spacing w:after="740" w:line="180" w:lineRule="auto"/>
        <w:ind w:left="5880"/>
        <w:jc w:val="left"/>
      </w:pPr>
      <w:r>
        <w:rPr>
          <w:i w:val="0"/>
          <w:iCs w:val="0"/>
          <w:sz w:val="24"/>
          <w:szCs w:val="24"/>
        </w:rPr>
        <w:t>(</w:t>
      </w:r>
      <w:r>
        <w:rPr>
          <w:i w:val="0"/>
          <w:iCs w:val="0"/>
        </w:rPr>
        <w:t>телефон и адрес электронной почты)</w:t>
      </w:r>
    </w:p>
    <w:p w14:paraId="71880C8D" w14:textId="77777777" w:rsidR="00C17309" w:rsidRDefault="00C73FE0">
      <w:pPr>
        <w:pStyle w:val="1"/>
        <w:shd w:val="clear" w:color="auto" w:fill="auto"/>
        <w:spacing w:after="180" w:line="226" w:lineRule="auto"/>
        <w:ind w:firstLine="0"/>
        <w:jc w:val="center"/>
      </w:pPr>
      <w:r>
        <w:rPr>
          <w:b/>
          <w:bCs/>
        </w:rPr>
        <w:t>РЕШЕНИЕ</w:t>
      </w:r>
      <w:r>
        <w:rPr>
          <w:b/>
          <w:bCs/>
        </w:rPr>
        <w:br/>
        <w:t>об отказе в предоставлении услуги</w:t>
      </w:r>
      <w:r>
        <w:rPr>
          <w:b/>
          <w:bCs/>
        </w:rPr>
        <w:br/>
        <w:t>«Принятие на учет граждан в качестве нуждающихся в жилых</w:t>
      </w:r>
      <w:r>
        <w:rPr>
          <w:b/>
          <w:bCs/>
        </w:rPr>
        <w:br/>
        <w:t>помещениях»</w:t>
      </w:r>
    </w:p>
    <w:p w14:paraId="0B566CA5" w14:textId="77777777" w:rsidR="00C17309" w:rsidRDefault="00C73FE0">
      <w:pPr>
        <w:pStyle w:val="1"/>
        <w:shd w:val="clear" w:color="auto" w:fill="auto"/>
        <w:tabs>
          <w:tab w:val="left" w:leader="underscore" w:pos="2731"/>
          <w:tab w:val="left" w:leader="underscore" w:pos="9130"/>
        </w:tabs>
        <w:spacing w:after="240"/>
        <w:ind w:firstLine="0"/>
      </w:pPr>
      <w:r>
        <w:t xml:space="preserve">Дата </w:t>
      </w:r>
      <w:r>
        <w:tab/>
        <w:t xml:space="preserve"> № </w:t>
      </w:r>
      <w:r>
        <w:tab/>
      </w:r>
    </w:p>
    <w:p w14:paraId="0D92AD51" w14:textId="77777777" w:rsidR="00C17309" w:rsidRDefault="00C73FE0">
      <w:pPr>
        <w:pStyle w:val="1"/>
        <w:shd w:val="clear" w:color="auto" w:fill="auto"/>
        <w:tabs>
          <w:tab w:val="left" w:leader="underscore" w:pos="7282"/>
          <w:tab w:val="left" w:leader="underscore" w:pos="9802"/>
        </w:tabs>
        <w:ind w:firstLine="740"/>
      </w:pPr>
      <w:r>
        <w:t xml:space="preserve">По результатам рассмотрения заявления от </w:t>
      </w:r>
      <w:r>
        <w:tab/>
        <w:t xml:space="preserve"> № </w:t>
      </w:r>
      <w:r>
        <w:tab/>
      </w:r>
    </w:p>
    <w:p w14:paraId="4F0FB8D1" w14:textId="77777777" w:rsidR="00C17309" w:rsidRDefault="00C73FE0">
      <w:pPr>
        <w:pStyle w:val="1"/>
        <w:shd w:val="clear" w:color="auto" w:fill="auto"/>
        <w:spacing w:after="460"/>
        <w:ind w:firstLine="0"/>
        <w:jc w:val="both"/>
      </w:pPr>
      <w: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80"/>
        <w:gridCol w:w="4162"/>
        <w:gridCol w:w="4829"/>
      </w:tblGrid>
      <w:tr w:rsidR="00C17309" w14:paraId="719A9743" w14:textId="77777777">
        <w:trPr>
          <w:trHeight w:hRule="exact" w:val="2150"/>
          <w:jc w:val="center"/>
        </w:trPr>
        <w:tc>
          <w:tcPr>
            <w:tcW w:w="1080" w:type="dxa"/>
            <w:tcBorders>
              <w:top w:val="single" w:sz="4" w:space="0" w:color="auto"/>
              <w:left w:val="single" w:sz="4" w:space="0" w:color="auto"/>
            </w:tcBorders>
            <w:shd w:val="clear" w:color="auto" w:fill="FFFFFF"/>
            <w:vAlign w:val="bottom"/>
          </w:tcPr>
          <w:p w14:paraId="29321334" w14:textId="77777777" w:rsidR="00C17309" w:rsidRDefault="00C73FE0">
            <w:pPr>
              <w:pStyle w:val="a5"/>
              <w:shd w:val="clear" w:color="auto" w:fill="auto"/>
              <w:rPr>
                <w:sz w:val="24"/>
                <w:szCs w:val="24"/>
              </w:rPr>
            </w:pPr>
            <w:r>
              <w:rPr>
                <w:sz w:val="24"/>
                <w:szCs w:val="24"/>
              </w:rPr>
              <w:t>№</w:t>
            </w:r>
          </w:p>
          <w:p w14:paraId="01176D3D" w14:textId="77777777" w:rsidR="00C17309" w:rsidRDefault="00C73FE0">
            <w:pPr>
              <w:pStyle w:val="a5"/>
              <w:shd w:val="clear" w:color="auto" w:fill="auto"/>
              <w:ind w:firstLine="0"/>
              <w:jc w:val="center"/>
              <w:rPr>
                <w:sz w:val="24"/>
                <w:szCs w:val="24"/>
              </w:rPr>
            </w:pPr>
            <w:r>
              <w:rPr>
                <w:sz w:val="24"/>
                <w:szCs w:val="24"/>
              </w:rPr>
              <w:t xml:space="preserve">пункта </w:t>
            </w:r>
            <w:proofErr w:type="spellStart"/>
            <w:r>
              <w:rPr>
                <w:sz w:val="24"/>
                <w:szCs w:val="24"/>
              </w:rPr>
              <w:t>админис</w:t>
            </w:r>
            <w:proofErr w:type="spellEnd"/>
            <w:r>
              <w:rPr>
                <w:sz w:val="24"/>
                <w:szCs w:val="24"/>
              </w:rPr>
              <w:t xml:space="preserve"> </w:t>
            </w:r>
            <w:proofErr w:type="spellStart"/>
            <w:r>
              <w:rPr>
                <w:sz w:val="24"/>
                <w:szCs w:val="24"/>
              </w:rPr>
              <w:t>тративно</w:t>
            </w:r>
            <w:proofErr w:type="spellEnd"/>
            <w:r>
              <w:rPr>
                <w:sz w:val="24"/>
                <w:szCs w:val="24"/>
              </w:rPr>
              <w:t xml:space="preserve"> го </w:t>
            </w:r>
            <w:proofErr w:type="spellStart"/>
            <w:r>
              <w:rPr>
                <w:sz w:val="24"/>
                <w:szCs w:val="24"/>
              </w:rPr>
              <w:t>регламен</w:t>
            </w:r>
            <w:proofErr w:type="spellEnd"/>
            <w:r>
              <w:rPr>
                <w:sz w:val="24"/>
                <w:szCs w:val="24"/>
              </w:rPr>
              <w:t xml:space="preserve"> та</w:t>
            </w:r>
          </w:p>
        </w:tc>
        <w:tc>
          <w:tcPr>
            <w:tcW w:w="4162" w:type="dxa"/>
            <w:tcBorders>
              <w:top w:val="single" w:sz="4" w:space="0" w:color="auto"/>
              <w:left w:val="single" w:sz="4" w:space="0" w:color="auto"/>
            </w:tcBorders>
            <w:shd w:val="clear" w:color="auto" w:fill="FFFFFF"/>
          </w:tcPr>
          <w:p w14:paraId="7AC66B3D" w14:textId="77777777" w:rsidR="00C17309" w:rsidRDefault="00C73FE0">
            <w:pPr>
              <w:pStyle w:val="a5"/>
              <w:shd w:val="clear" w:color="auto" w:fill="auto"/>
              <w:spacing w:before="100"/>
              <w:ind w:firstLine="0"/>
              <w:jc w:val="center"/>
              <w:rPr>
                <w:sz w:val="24"/>
                <w:szCs w:val="24"/>
              </w:rPr>
            </w:pPr>
            <w:r>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FFFFFF"/>
          </w:tcPr>
          <w:p w14:paraId="290CF833" w14:textId="77777777" w:rsidR="00C17309" w:rsidRDefault="00C73FE0">
            <w:pPr>
              <w:pStyle w:val="a5"/>
              <w:shd w:val="clear" w:color="auto" w:fill="auto"/>
              <w:spacing w:before="100"/>
              <w:ind w:firstLine="0"/>
              <w:jc w:val="center"/>
              <w:rPr>
                <w:sz w:val="24"/>
                <w:szCs w:val="24"/>
              </w:rPr>
            </w:pPr>
            <w:r>
              <w:rPr>
                <w:sz w:val="24"/>
                <w:szCs w:val="24"/>
              </w:rPr>
              <w:t>Разъяснение причин отказа в предоставлении услуги</w:t>
            </w:r>
          </w:p>
        </w:tc>
      </w:tr>
      <w:tr w:rsidR="00C17309" w14:paraId="08DFCFA7" w14:textId="77777777">
        <w:trPr>
          <w:trHeight w:hRule="exact" w:val="1603"/>
          <w:jc w:val="center"/>
        </w:trPr>
        <w:tc>
          <w:tcPr>
            <w:tcW w:w="1080" w:type="dxa"/>
            <w:tcBorders>
              <w:top w:val="single" w:sz="4" w:space="0" w:color="auto"/>
              <w:left w:val="single" w:sz="4" w:space="0" w:color="auto"/>
              <w:bottom w:val="single" w:sz="4" w:space="0" w:color="auto"/>
            </w:tcBorders>
            <w:shd w:val="clear" w:color="auto" w:fill="FFFFFF"/>
          </w:tcPr>
          <w:p w14:paraId="52A9E444" w14:textId="77777777" w:rsidR="00C17309" w:rsidRDefault="00C17309">
            <w:pPr>
              <w:rPr>
                <w:sz w:val="10"/>
                <w:szCs w:val="10"/>
              </w:rPr>
            </w:pPr>
          </w:p>
        </w:tc>
        <w:tc>
          <w:tcPr>
            <w:tcW w:w="4162" w:type="dxa"/>
            <w:tcBorders>
              <w:top w:val="single" w:sz="4" w:space="0" w:color="auto"/>
              <w:left w:val="single" w:sz="4" w:space="0" w:color="auto"/>
              <w:bottom w:val="single" w:sz="4" w:space="0" w:color="auto"/>
            </w:tcBorders>
            <w:shd w:val="clear" w:color="auto" w:fill="FFFFFF"/>
            <w:vAlign w:val="bottom"/>
          </w:tcPr>
          <w:p w14:paraId="5AA6F984" w14:textId="77777777" w:rsidR="00C17309" w:rsidRDefault="00C73FE0">
            <w:pPr>
              <w:pStyle w:val="a5"/>
              <w:shd w:val="clear" w:color="auto" w:fill="auto"/>
              <w:ind w:left="240" w:firstLine="0"/>
              <w:rPr>
                <w:sz w:val="24"/>
                <w:szCs w:val="24"/>
              </w:rPr>
            </w:pPr>
            <w:r>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52BF1D9C" w14:textId="77777777" w:rsidR="00C17309" w:rsidRDefault="00C73FE0">
            <w:pPr>
              <w:pStyle w:val="a5"/>
              <w:shd w:val="clear" w:color="auto" w:fill="auto"/>
              <w:spacing w:before="100"/>
              <w:ind w:firstLine="0"/>
              <w:rPr>
                <w:sz w:val="24"/>
                <w:szCs w:val="24"/>
              </w:rPr>
            </w:pPr>
            <w:r>
              <w:rPr>
                <w:sz w:val="24"/>
                <w:szCs w:val="24"/>
              </w:rPr>
              <w:t>Указываются основания такого вывода</w:t>
            </w:r>
          </w:p>
        </w:tc>
      </w:tr>
    </w:tbl>
    <w:p w14:paraId="0D2DF550" w14:textId="77777777" w:rsidR="00C17309" w:rsidRDefault="00C17309">
      <w:pPr>
        <w:sectPr w:rsidR="00C17309">
          <w:headerReference w:type="even" r:id="rId20"/>
          <w:headerReference w:type="default" r:id="rId21"/>
          <w:pgSz w:w="11900" w:h="16840"/>
          <w:pgMar w:top="3078" w:right="771" w:bottom="2281" w:left="1058" w:header="0" w:footer="1853" w:gutter="0"/>
          <w:pgNumType w:start="5"/>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80"/>
        <w:gridCol w:w="4162"/>
        <w:gridCol w:w="4829"/>
      </w:tblGrid>
      <w:tr w:rsidR="00C17309" w14:paraId="5ED88020" w14:textId="77777777">
        <w:trPr>
          <w:trHeight w:hRule="exact" w:val="1526"/>
          <w:jc w:val="center"/>
        </w:trPr>
        <w:tc>
          <w:tcPr>
            <w:tcW w:w="1080" w:type="dxa"/>
            <w:tcBorders>
              <w:top w:val="single" w:sz="4" w:space="0" w:color="auto"/>
              <w:left w:val="single" w:sz="4" w:space="0" w:color="auto"/>
            </w:tcBorders>
            <w:shd w:val="clear" w:color="auto" w:fill="FFFFFF"/>
          </w:tcPr>
          <w:p w14:paraId="3728C805" w14:textId="77777777" w:rsidR="00C17309" w:rsidRDefault="00C17309">
            <w:pPr>
              <w:rPr>
                <w:sz w:val="10"/>
                <w:szCs w:val="10"/>
              </w:rPr>
            </w:pPr>
          </w:p>
        </w:tc>
        <w:tc>
          <w:tcPr>
            <w:tcW w:w="4162" w:type="dxa"/>
            <w:tcBorders>
              <w:top w:val="single" w:sz="4" w:space="0" w:color="auto"/>
              <w:left w:val="single" w:sz="4" w:space="0" w:color="auto"/>
            </w:tcBorders>
            <w:shd w:val="clear" w:color="auto" w:fill="FFFFFF"/>
          </w:tcPr>
          <w:p w14:paraId="328E2602" w14:textId="77777777" w:rsidR="00C17309" w:rsidRDefault="00C73FE0">
            <w:pPr>
              <w:pStyle w:val="a5"/>
              <w:shd w:val="clear" w:color="auto" w:fill="auto"/>
              <w:spacing w:before="100"/>
              <w:ind w:left="240" w:firstLine="0"/>
              <w:rPr>
                <w:sz w:val="24"/>
                <w:szCs w:val="24"/>
              </w:rPr>
            </w:pPr>
            <w:r>
              <w:rPr>
                <w:sz w:val="24"/>
                <w:szCs w:val="24"/>
              </w:rPr>
              <w:t>Отсутствие у членов семьи места жительства на территории субъекта Российской Федерации</w:t>
            </w:r>
          </w:p>
        </w:tc>
        <w:tc>
          <w:tcPr>
            <w:tcW w:w="4829" w:type="dxa"/>
            <w:tcBorders>
              <w:top w:val="single" w:sz="4" w:space="0" w:color="auto"/>
              <w:left w:val="single" w:sz="4" w:space="0" w:color="auto"/>
              <w:right w:val="single" w:sz="4" w:space="0" w:color="auto"/>
            </w:tcBorders>
            <w:shd w:val="clear" w:color="auto" w:fill="FFFFFF"/>
          </w:tcPr>
          <w:p w14:paraId="1254EB6D" w14:textId="77777777" w:rsidR="00C17309" w:rsidRDefault="00C73FE0">
            <w:pPr>
              <w:pStyle w:val="a5"/>
              <w:shd w:val="clear" w:color="auto" w:fill="auto"/>
              <w:spacing w:before="100"/>
              <w:ind w:firstLine="0"/>
              <w:rPr>
                <w:sz w:val="24"/>
                <w:szCs w:val="24"/>
              </w:rPr>
            </w:pPr>
            <w:r>
              <w:rPr>
                <w:sz w:val="24"/>
                <w:szCs w:val="24"/>
              </w:rPr>
              <w:t>Указываются основания такого вывода</w:t>
            </w:r>
          </w:p>
        </w:tc>
      </w:tr>
      <w:tr w:rsidR="00C17309" w14:paraId="446EF8A8" w14:textId="77777777">
        <w:trPr>
          <w:trHeight w:hRule="exact" w:val="1320"/>
          <w:jc w:val="center"/>
        </w:trPr>
        <w:tc>
          <w:tcPr>
            <w:tcW w:w="1080" w:type="dxa"/>
            <w:tcBorders>
              <w:top w:val="single" w:sz="4" w:space="0" w:color="auto"/>
              <w:left w:val="single" w:sz="4" w:space="0" w:color="auto"/>
            </w:tcBorders>
            <w:shd w:val="clear" w:color="auto" w:fill="FFFFFF"/>
          </w:tcPr>
          <w:p w14:paraId="32B82910" w14:textId="77777777" w:rsidR="00C17309" w:rsidRDefault="00C17309">
            <w:pPr>
              <w:rPr>
                <w:sz w:val="10"/>
                <w:szCs w:val="10"/>
              </w:rPr>
            </w:pPr>
          </w:p>
        </w:tc>
        <w:tc>
          <w:tcPr>
            <w:tcW w:w="4162" w:type="dxa"/>
            <w:tcBorders>
              <w:top w:val="single" w:sz="4" w:space="0" w:color="auto"/>
              <w:left w:val="single" w:sz="4" w:space="0" w:color="auto"/>
            </w:tcBorders>
            <w:shd w:val="clear" w:color="auto" w:fill="FFFFFF"/>
            <w:vAlign w:val="bottom"/>
          </w:tcPr>
          <w:p w14:paraId="5E0C11B1" w14:textId="77777777" w:rsidR="00C17309" w:rsidRDefault="00C73FE0">
            <w:pPr>
              <w:pStyle w:val="a5"/>
              <w:shd w:val="clear" w:color="auto" w:fill="auto"/>
              <w:ind w:left="240" w:firstLine="0"/>
              <w:rPr>
                <w:sz w:val="24"/>
                <w:szCs w:val="24"/>
              </w:rPr>
            </w:pPr>
            <w:r>
              <w:rPr>
                <w:sz w:val="24"/>
                <w:szCs w:val="24"/>
              </w:rPr>
              <w:t>Представленными документами и сведениями не подтверждается право гражданина на предоставление жилого помещения</w:t>
            </w:r>
          </w:p>
        </w:tc>
        <w:tc>
          <w:tcPr>
            <w:tcW w:w="4829" w:type="dxa"/>
            <w:tcBorders>
              <w:top w:val="single" w:sz="4" w:space="0" w:color="auto"/>
              <w:left w:val="single" w:sz="4" w:space="0" w:color="auto"/>
              <w:right w:val="single" w:sz="4" w:space="0" w:color="auto"/>
            </w:tcBorders>
            <w:shd w:val="clear" w:color="auto" w:fill="FFFFFF"/>
          </w:tcPr>
          <w:p w14:paraId="100FAD10" w14:textId="77777777" w:rsidR="00C17309" w:rsidRDefault="00C73FE0">
            <w:pPr>
              <w:pStyle w:val="a5"/>
              <w:shd w:val="clear" w:color="auto" w:fill="auto"/>
              <w:spacing w:before="100"/>
              <w:ind w:firstLine="0"/>
              <w:rPr>
                <w:sz w:val="24"/>
                <w:szCs w:val="24"/>
              </w:rPr>
            </w:pPr>
            <w:r>
              <w:rPr>
                <w:sz w:val="24"/>
                <w:szCs w:val="24"/>
              </w:rPr>
              <w:t>Указываются основания такого вывода</w:t>
            </w:r>
          </w:p>
        </w:tc>
      </w:tr>
      <w:tr w:rsidR="00C17309" w14:paraId="34112538" w14:textId="77777777">
        <w:trPr>
          <w:trHeight w:hRule="exact" w:val="1594"/>
          <w:jc w:val="center"/>
        </w:trPr>
        <w:tc>
          <w:tcPr>
            <w:tcW w:w="1080" w:type="dxa"/>
            <w:tcBorders>
              <w:top w:val="single" w:sz="4" w:space="0" w:color="auto"/>
              <w:left w:val="single" w:sz="4" w:space="0" w:color="auto"/>
            </w:tcBorders>
            <w:shd w:val="clear" w:color="auto" w:fill="FFFFFF"/>
          </w:tcPr>
          <w:p w14:paraId="7046278F" w14:textId="77777777" w:rsidR="00C17309" w:rsidRDefault="00C17309">
            <w:pPr>
              <w:rPr>
                <w:sz w:val="10"/>
                <w:szCs w:val="10"/>
              </w:rPr>
            </w:pPr>
          </w:p>
        </w:tc>
        <w:tc>
          <w:tcPr>
            <w:tcW w:w="4162" w:type="dxa"/>
            <w:tcBorders>
              <w:top w:val="single" w:sz="4" w:space="0" w:color="auto"/>
              <w:left w:val="single" w:sz="4" w:space="0" w:color="auto"/>
            </w:tcBorders>
            <w:shd w:val="clear" w:color="auto" w:fill="FFFFFF"/>
            <w:vAlign w:val="bottom"/>
          </w:tcPr>
          <w:p w14:paraId="4E6893AE" w14:textId="77777777" w:rsidR="00C17309" w:rsidRDefault="00C73FE0">
            <w:pPr>
              <w:pStyle w:val="a5"/>
              <w:shd w:val="clear" w:color="auto" w:fill="auto"/>
              <w:ind w:left="240" w:firstLine="0"/>
              <w:rPr>
                <w:sz w:val="24"/>
                <w:szCs w:val="24"/>
              </w:rPr>
            </w:pPr>
            <w:r>
              <w:rPr>
                <w:sz w:val="24"/>
                <w:szCs w:val="24"/>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4829" w:type="dxa"/>
            <w:tcBorders>
              <w:top w:val="single" w:sz="4" w:space="0" w:color="auto"/>
              <w:left w:val="single" w:sz="4" w:space="0" w:color="auto"/>
              <w:right w:val="single" w:sz="4" w:space="0" w:color="auto"/>
            </w:tcBorders>
            <w:shd w:val="clear" w:color="auto" w:fill="FFFFFF"/>
          </w:tcPr>
          <w:p w14:paraId="1CF6686F" w14:textId="77777777" w:rsidR="00C17309" w:rsidRDefault="00C73FE0">
            <w:pPr>
              <w:pStyle w:val="a5"/>
              <w:shd w:val="clear" w:color="auto" w:fill="auto"/>
              <w:spacing w:before="100"/>
              <w:ind w:firstLine="0"/>
              <w:rPr>
                <w:sz w:val="24"/>
                <w:szCs w:val="24"/>
              </w:rPr>
            </w:pPr>
            <w:r>
              <w:rPr>
                <w:sz w:val="24"/>
                <w:szCs w:val="24"/>
              </w:rPr>
              <w:t>Указываются основания такого вывода</w:t>
            </w:r>
          </w:p>
        </w:tc>
      </w:tr>
      <w:tr w:rsidR="00C17309" w14:paraId="6D9E6797" w14:textId="77777777">
        <w:trPr>
          <w:trHeight w:hRule="exact" w:val="1603"/>
          <w:jc w:val="center"/>
        </w:trPr>
        <w:tc>
          <w:tcPr>
            <w:tcW w:w="1080" w:type="dxa"/>
            <w:tcBorders>
              <w:top w:val="single" w:sz="4" w:space="0" w:color="auto"/>
              <w:left w:val="single" w:sz="4" w:space="0" w:color="auto"/>
              <w:bottom w:val="single" w:sz="4" w:space="0" w:color="auto"/>
            </w:tcBorders>
            <w:shd w:val="clear" w:color="auto" w:fill="FFFFFF"/>
          </w:tcPr>
          <w:p w14:paraId="10CDA658" w14:textId="77777777" w:rsidR="00C17309" w:rsidRDefault="00C17309">
            <w:pPr>
              <w:rPr>
                <w:sz w:val="10"/>
                <w:szCs w:val="10"/>
              </w:rPr>
            </w:pPr>
          </w:p>
        </w:tc>
        <w:tc>
          <w:tcPr>
            <w:tcW w:w="4162" w:type="dxa"/>
            <w:tcBorders>
              <w:top w:val="single" w:sz="4" w:space="0" w:color="auto"/>
              <w:left w:val="single" w:sz="4" w:space="0" w:color="auto"/>
              <w:bottom w:val="single" w:sz="4" w:space="0" w:color="auto"/>
            </w:tcBorders>
            <w:shd w:val="clear" w:color="auto" w:fill="FFFFFF"/>
            <w:vAlign w:val="bottom"/>
          </w:tcPr>
          <w:p w14:paraId="3C733F02" w14:textId="77777777" w:rsidR="00C17309" w:rsidRDefault="00C73FE0">
            <w:pPr>
              <w:pStyle w:val="a5"/>
              <w:shd w:val="clear" w:color="auto" w:fill="auto"/>
              <w:ind w:left="240" w:firstLine="0"/>
              <w:rPr>
                <w:sz w:val="24"/>
                <w:szCs w:val="24"/>
              </w:rPr>
            </w:pPr>
            <w:r>
              <w:rPr>
                <w:sz w:val="24"/>
                <w:szCs w:val="24"/>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2C44FCAE" w14:textId="77777777" w:rsidR="00C17309" w:rsidRDefault="00C73FE0">
            <w:pPr>
              <w:pStyle w:val="a5"/>
              <w:shd w:val="clear" w:color="auto" w:fill="auto"/>
              <w:spacing w:before="100"/>
              <w:ind w:firstLine="0"/>
              <w:rPr>
                <w:sz w:val="24"/>
                <w:szCs w:val="24"/>
              </w:rPr>
            </w:pPr>
            <w:r>
              <w:rPr>
                <w:sz w:val="24"/>
                <w:szCs w:val="24"/>
              </w:rPr>
              <w:t>Указываются основания такого вывода</w:t>
            </w:r>
          </w:p>
        </w:tc>
      </w:tr>
    </w:tbl>
    <w:p w14:paraId="70F8F786" w14:textId="77777777" w:rsidR="00C17309" w:rsidRDefault="00C17309">
      <w:pPr>
        <w:spacing w:after="259" w:line="1" w:lineRule="exact"/>
      </w:pPr>
    </w:p>
    <w:p w14:paraId="1A3CD0A2" w14:textId="77777777" w:rsidR="00C17309" w:rsidRDefault="00C73FE0">
      <w:pPr>
        <w:pStyle w:val="1"/>
        <w:shd w:val="clear" w:color="auto" w:fill="auto"/>
        <w:tabs>
          <w:tab w:val="left" w:leader="underscore" w:pos="9709"/>
        </w:tabs>
        <w:spacing w:after="260"/>
        <w:ind w:firstLine="740"/>
      </w:pPr>
      <w:r>
        <w:t xml:space="preserve">Разъяснение причин отказа: </w:t>
      </w:r>
      <w:r>
        <w:tab/>
      </w:r>
    </w:p>
    <w:p w14:paraId="2A1CA18F" w14:textId="77777777" w:rsidR="00C17309" w:rsidRDefault="00C73FE0">
      <w:pPr>
        <w:pStyle w:val="1"/>
        <w:shd w:val="clear" w:color="auto" w:fill="auto"/>
        <w:tabs>
          <w:tab w:val="left" w:leader="underscore" w:pos="9709"/>
        </w:tabs>
        <w:spacing w:after="260"/>
        <w:ind w:firstLine="740"/>
      </w:pPr>
      <w:r>
        <w:t xml:space="preserve">Дополнительно информируем: </w:t>
      </w:r>
      <w:r>
        <w:tab/>
      </w:r>
    </w:p>
    <w:p w14:paraId="276EA219" w14:textId="77777777" w:rsidR="00C17309" w:rsidRDefault="00C73FE0">
      <w:pPr>
        <w:pStyle w:val="1"/>
        <w:shd w:val="clear" w:color="auto" w:fill="auto"/>
        <w:ind w:firstLine="740"/>
      </w:pPr>
      <w:r>
        <w:t>Вы вправе повторно обратиться в уполномоченный орган с заявлением о предоставлении услуги после устранения указанных нарушений.</w:t>
      </w:r>
    </w:p>
    <w:p w14:paraId="5A4D66EE" w14:textId="77777777" w:rsidR="00C17309" w:rsidRDefault="00C73FE0">
      <w:pPr>
        <w:pStyle w:val="1"/>
        <w:shd w:val="clear" w:color="auto" w:fill="auto"/>
        <w:spacing w:after="560"/>
        <w:ind w:firstLine="740"/>
      </w:pPr>
      <w:r>
        <w:rPr>
          <w:noProof/>
        </w:rPr>
        <mc:AlternateContent>
          <mc:Choice Requires="wps">
            <w:drawing>
              <wp:anchor distT="0" distB="0" distL="114300" distR="114300" simplePos="0" relativeHeight="125829390" behindDoc="0" locked="0" layoutInCell="1" allowOverlap="1" wp14:anchorId="452E1DE1" wp14:editId="153D1CFA">
                <wp:simplePos x="0" y="0"/>
                <wp:positionH relativeFrom="page">
                  <wp:posOffset>4893310</wp:posOffset>
                </wp:positionH>
                <wp:positionV relativeFrom="paragraph">
                  <wp:posOffset>787400</wp:posOffset>
                </wp:positionV>
                <wp:extent cx="1618615" cy="210185"/>
                <wp:effectExtent l="0" t="0" r="0" b="0"/>
                <wp:wrapSquare wrapText="left"/>
                <wp:docPr id="37" name="Shape 37"/>
                <wp:cNvGraphicFramePr/>
                <a:graphic xmlns:a="http://schemas.openxmlformats.org/drawingml/2006/main">
                  <a:graphicData uri="http://schemas.microsoft.com/office/word/2010/wordprocessingShape">
                    <wps:wsp>
                      <wps:cNvSpPr txBox="1"/>
                      <wps:spPr>
                        <a:xfrm>
                          <a:off x="0" y="0"/>
                          <a:ext cx="1618615" cy="210185"/>
                        </a:xfrm>
                        <a:prstGeom prst="rect">
                          <a:avLst/>
                        </a:prstGeom>
                        <a:noFill/>
                      </wps:spPr>
                      <wps:txbx>
                        <w:txbxContent>
                          <w:p w14:paraId="58DE3BBC" w14:textId="77777777" w:rsidR="00316334" w:rsidRDefault="00316334">
                            <w:pPr>
                              <w:pStyle w:val="30"/>
                              <w:shd w:val="clear" w:color="auto" w:fill="auto"/>
                            </w:pPr>
                            <w:r>
                              <w:t>(расшифровка подписи)</w:t>
                            </w:r>
                          </w:p>
                        </w:txbxContent>
                      </wps:txbx>
                      <wps:bodyPr wrap="none" lIns="0" tIns="0" rIns="0" bIns="0"/>
                    </wps:wsp>
                  </a:graphicData>
                </a:graphic>
              </wp:anchor>
            </w:drawing>
          </mc:Choice>
          <mc:Fallback>
            <w:pict>
              <v:shape w14:anchorId="452E1DE1" id="Shape 37" o:spid="_x0000_s1032" type="#_x0000_t202" style="position:absolute;left:0;text-align:left;margin-left:385.3pt;margin-top:62pt;width:127.45pt;height:16.55pt;z-index:12582939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" filled="f" stroked="f">
                <v:textbox inset="0,0,0,0">
                  <w:txbxContent>
                    <w:p w14:paraId="58DE3BBC" w14:textId="77777777" w:rsidR="00316334" w:rsidRDefault="00316334">
                      <w:pPr>
                        <w:pStyle w:val="30"/>
                        <w:shd w:val="clear" w:color="auto" w:fill="auto"/>
                      </w:pPr>
                      <w:r>
                        <w:t>(расшифровка подписи)</w:t>
                      </w:r>
                    </w:p>
                  </w:txbxContent>
                </v:textbox>
                <w10:wrap type="square" side="left" anchorx="page"/>
              </v:shape>
            </w:pict>
          </mc:Fallback>
        </mc:AlternateContent>
      </w:r>
      <w:r>
        <w:t>Данный отказ может быть обжалован в досудебном порядке путем направления жалобы в уполномоченный орган, а также в судебном порядке.</w:t>
      </w:r>
    </w:p>
    <w:p w14:paraId="6672AE19" w14:textId="77777777" w:rsidR="00C17309" w:rsidRDefault="00C73FE0">
      <w:pPr>
        <w:pStyle w:val="30"/>
        <w:shd w:val="clear" w:color="auto" w:fill="auto"/>
      </w:pPr>
      <w:r>
        <w:t>(должность (подпись) сотрудника органа власти,</w:t>
      </w:r>
    </w:p>
    <w:p w14:paraId="588DD5AA" w14:textId="77777777" w:rsidR="00C17309" w:rsidRDefault="00C73FE0">
      <w:pPr>
        <w:pStyle w:val="30"/>
        <w:shd w:val="clear" w:color="auto" w:fill="auto"/>
        <w:spacing w:after="260"/>
      </w:pPr>
      <w:r>
        <w:t>принявшего решение)</w:t>
      </w:r>
    </w:p>
    <w:p w14:paraId="544AB9C4" w14:textId="77777777" w:rsidR="00C17309" w:rsidRDefault="00C73FE0">
      <w:pPr>
        <w:pStyle w:val="30"/>
        <w:shd w:val="clear" w:color="auto" w:fill="auto"/>
        <w:tabs>
          <w:tab w:val="left" w:leader="underscore" w:pos="2424"/>
        </w:tabs>
        <w:spacing w:after="260"/>
      </w:pPr>
      <w:r>
        <w:t xml:space="preserve">«__» </w:t>
      </w:r>
      <w:r>
        <w:tab/>
        <w:t xml:space="preserve"> 20__ г.</w:t>
      </w:r>
    </w:p>
    <w:p w14:paraId="51C57A54" w14:textId="77777777" w:rsidR="00C17309" w:rsidRDefault="00C73FE0">
      <w:pPr>
        <w:pStyle w:val="1"/>
        <w:shd w:val="clear" w:color="auto" w:fill="auto"/>
        <w:spacing w:after="260"/>
        <w:ind w:firstLine="0"/>
        <w:sectPr w:rsidR="00C17309">
          <w:headerReference w:type="even" r:id="rId22"/>
          <w:headerReference w:type="default" r:id="rId23"/>
          <w:pgSz w:w="11900" w:h="16840"/>
          <w:pgMar w:top="1129" w:right="771" w:bottom="1129" w:left="1058" w:header="701" w:footer="701" w:gutter="0"/>
          <w:pgNumType w:start="34"/>
          <w:cols w:space="720"/>
          <w:noEndnote/>
          <w:docGrid w:linePitch="360"/>
        </w:sectPr>
      </w:pPr>
      <w:r>
        <w:t>М.П.</w:t>
      </w:r>
    </w:p>
    <w:p w14:paraId="1FF2D876" w14:textId="77777777" w:rsidR="00C17309" w:rsidRDefault="00C73FE0">
      <w:pPr>
        <w:pStyle w:val="11"/>
        <w:keepNext/>
        <w:keepLines/>
        <w:pBdr>
          <w:bottom w:val="single" w:sz="4" w:space="0" w:color="auto"/>
        </w:pBdr>
        <w:shd w:val="clear" w:color="auto" w:fill="auto"/>
        <w:spacing w:after="240" w:line="312" w:lineRule="auto"/>
      </w:pPr>
      <w:bookmarkStart w:id="25" w:name="bookmark22"/>
      <w:bookmarkStart w:id="26" w:name="bookmark23"/>
      <w:r>
        <w:lastRenderedPageBreak/>
        <w:t>Форма заявления о предоставлении</w:t>
      </w:r>
      <w:r>
        <w:br/>
      </w:r>
      <w:r w:rsidR="00894069">
        <w:t>муниципальной</w:t>
      </w:r>
      <w:r>
        <w:t xml:space="preserve"> услуги</w:t>
      </w:r>
      <w:bookmarkEnd w:id="25"/>
      <w:bookmarkEnd w:id="26"/>
    </w:p>
    <w:p w14:paraId="4266E894" w14:textId="77777777" w:rsidR="00C17309" w:rsidRDefault="00C73FE0">
      <w:pPr>
        <w:pStyle w:val="30"/>
        <w:shd w:val="clear" w:color="auto" w:fill="auto"/>
        <w:spacing w:after="240"/>
        <w:ind w:left="1960"/>
      </w:pPr>
      <w:r>
        <w:rPr>
          <w:i/>
          <w:iCs/>
        </w:rPr>
        <w:t>(наименование органа, уполномоченного для предоставления услуги)</w:t>
      </w:r>
    </w:p>
    <w:p w14:paraId="00F55B13" w14:textId="77777777" w:rsidR="00C17309" w:rsidRDefault="00C73FE0">
      <w:pPr>
        <w:pStyle w:val="1"/>
        <w:shd w:val="clear" w:color="auto" w:fill="auto"/>
        <w:spacing w:after="240"/>
        <w:ind w:firstLine="0"/>
        <w:jc w:val="center"/>
      </w:pPr>
      <w:r>
        <w:rPr>
          <w:b/>
          <w:bCs/>
        </w:rPr>
        <w:t>Заявление о постановке на учет граждан, нуждающихся в предоставлении</w:t>
      </w:r>
      <w:r>
        <w:rPr>
          <w:b/>
          <w:bCs/>
        </w:rPr>
        <w:br/>
        <w:t>жилого помещения</w:t>
      </w:r>
    </w:p>
    <w:p w14:paraId="5FB38B31" w14:textId="77777777" w:rsidR="00C17309" w:rsidRDefault="00C73FE0">
      <w:pPr>
        <w:pStyle w:val="30"/>
        <w:numPr>
          <w:ilvl w:val="0"/>
          <w:numId w:val="18"/>
        </w:numPr>
        <w:shd w:val="clear" w:color="auto" w:fill="auto"/>
        <w:tabs>
          <w:tab w:val="left" w:pos="710"/>
          <w:tab w:val="left" w:leader="underscore" w:pos="9106"/>
        </w:tabs>
        <w:spacing w:after="140"/>
      </w:pPr>
      <w:r>
        <w:t xml:space="preserve">Заявитель </w:t>
      </w:r>
      <w:r>
        <w:tab/>
      </w:r>
    </w:p>
    <w:p w14:paraId="05EFC5D9" w14:textId="77777777" w:rsidR="00C17309" w:rsidRDefault="00C73FE0">
      <w:pPr>
        <w:pStyle w:val="30"/>
        <w:shd w:val="clear" w:color="auto" w:fill="auto"/>
        <w:jc w:val="center"/>
      </w:pPr>
      <w:r>
        <w:rPr>
          <w:i/>
          <w:iCs/>
        </w:rPr>
        <w:t>(фамилия, имя, отчество (при наличии), дата рождения, СНИЛС)</w:t>
      </w:r>
    </w:p>
    <w:p w14:paraId="5A85DC1D" w14:textId="77777777" w:rsidR="00C17309" w:rsidRDefault="00C73FE0">
      <w:pPr>
        <w:pStyle w:val="30"/>
        <w:shd w:val="clear" w:color="auto" w:fill="auto"/>
        <w:tabs>
          <w:tab w:val="left" w:leader="underscore" w:pos="9742"/>
        </w:tabs>
      </w:pPr>
      <w:r>
        <w:t xml:space="preserve">Телефон: </w:t>
      </w:r>
      <w:r>
        <w:tab/>
      </w:r>
    </w:p>
    <w:p w14:paraId="5C5A2CE9" w14:textId="77777777" w:rsidR="00C17309" w:rsidRDefault="00C73FE0">
      <w:pPr>
        <w:pStyle w:val="30"/>
        <w:pBdr>
          <w:bottom w:val="single" w:sz="4" w:space="0" w:color="auto"/>
        </w:pBdr>
        <w:shd w:val="clear" w:color="auto" w:fill="auto"/>
        <w:spacing w:after="240" w:line="233" w:lineRule="auto"/>
      </w:pPr>
      <w:r>
        <w:t>Адрес электронной почты:</w:t>
      </w:r>
    </w:p>
    <w:p w14:paraId="0A79C176" w14:textId="77777777" w:rsidR="00C17309" w:rsidRDefault="00C73FE0">
      <w:pPr>
        <w:pStyle w:val="30"/>
        <w:shd w:val="clear" w:color="auto" w:fill="auto"/>
      </w:pPr>
      <w:r>
        <w:t>Документ, удостоверяющий личность заявителя:</w:t>
      </w:r>
    </w:p>
    <w:p w14:paraId="7BFF8509" w14:textId="77777777" w:rsidR="00C17309" w:rsidRDefault="00C73FE0">
      <w:pPr>
        <w:pStyle w:val="30"/>
        <w:shd w:val="clear" w:color="auto" w:fill="auto"/>
        <w:tabs>
          <w:tab w:val="left" w:leader="underscore" w:pos="9742"/>
        </w:tabs>
      </w:pPr>
      <w:r>
        <w:t xml:space="preserve">наименование: </w:t>
      </w:r>
      <w:r>
        <w:tab/>
      </w:r>
    </w:p>
    <w:p w14:paraId="149F9AD1" w14:textId="77777777" w:rsidR="00C17309" w:rsidRDefault="00C73FE0">
      <w:pPr>
        <w:pStyle w:val="30"/>
        <w:shd w:val="clear" w:color="auto" w:fill="auto"/>
        <w:tabs>
          <w:tab w:val="left" w:leader="underscore" w:pos="4913"/>
          <w:tab w:val="left" w:leader="underscore" w:pos="9742"/>
        </w:tabs>
      </w:pPr>
      <w:r>
        <w:t xml:space="preserve">серия, номер </w:t>
      </w:r>
      <w:r>
        <w:tab/>
        <w:t xml:space="preserve">дата выдачи: </w:t>
      </w:r>
      <w:r>
        <w:tab/>
      </w:r>
    </w:p>
    <w:p w14:paraId="4A02F0CF" w14:textId="77777777" w:rsidR="00C17309" w:rsidRDefault="00C73FE0">
      <w:pPr>
        <w:pStyle w:val="30"/>
        <w:shd w:val="clear" w:color="auto" w:fill="auto"/>
        <w:tabs>
          <w:tab w:val="left" w:leader="underscore" w:pos="9742"/>
        </w:tabs>
      </w:pPr>
      <w:r>
        <w:t xml:space="preserve">кем выдан: </w:t>
      </w:r>
      <w:r>
        <w:tab/>
      </w:r>
    </w:p>
    <w:p w14:paraId="6DDD0778" w14:textId="77777777" w:rsidR="00C17309" w:rsidRDefault="00C73FE0">
      <w:pPr>
        <w:pStyle w:val="30"/>
        <w:shd w:val="clear" w:color="auto" w:fill="auto"/>
        <w:tabs>
          <w:tab w:val="left" w:leader="underscore" w:pos="9742"/>
        </w:tabs>
      </w:pPr>
      <w:r>
        <w:t xml:space="preserve">код подразделения: </w:t>
      </w:r>
      <w:r>
        <w:tab/>
      </w:r>
    </w:p>
    <w:p w14:paraId="5374715E" w14:textId="77777777" w:rsidR="00C17309" w:rsidRDefault="00C73FE0">
      <w:pPr>
        <w:pStyle w:val="30"/>
        <w:shd w:val="clear" w:color="auto" w:fill="auto"/>
        <w:tabs>
          <w:tab w:val="left" w:leader="underscore" w:pos="9742"/>
        </w:tabs>
      </w:pPr>
      <w:r>
        <w:t xml:space="preserve">Адрес регистрации по месту жительства: </w:t>
      </w:r>
      <w:r>
        <w:tab/>
      </w:r>
    </w:p>
    <w:p w14:paraId="352DF6D8" w14:textId="77777777" w:rsidR="00C17309" w:rsidRDefault="00C73FE0">
      <w:pPr>
        <w:pStyle w:val="30"/>
        <w:numPr>
          <w:ilvl w:val="0"/>
          <w:numId w:val="18"/>
        </w:numPr>
        <w:shd w:val="clear" w:color="auto" w:fill="auto"/>
      </w:pPr>
      <w:r>
        <w:t>Представитель заявителя:</w:t>
      </w:r>
    </w:p>
    <w:p w14:paraId="3F639230" w14:textId="11280947" w:rsidR="00C17309" w:rsidRDefault="00C73FE0">
      <w:pPr>
        <w:pStyle w:val="30"/>
        <w:shd w:val="clear" w:color="auto" w:fill="auto"/>
        <w:ind w:firstLine="740"/>
      </w:pPr>
      <w:r>
        <w:t xml:space="preserve">- Физическое лицо </w:t>
      </w:r>
    </w:p>
    <w:p w14:paraId="69EC0D7B" w14:textId="77777777" w:rsidR="00C17309" w:rsidRDefault="00C73FE0">
      <w:pPr>
        <w:pStyle w:val="30"/>
        <w:shd w:val="clear" w:color="auto" w:fill="auto"/>
        <w:tabs>
          <w:tab w:val="left" w:leader="underscore" w:pos="9742"/>
        </w:tabs>
      </w:pPr>
      <w:r>
        <w:t xml:space="preserve">Сведения о представителе: </w:t>
      </w:r>
      <w:r>
        <w:tab/>
      </w:r>
    </w:p>
    <w:p w14:paraId="1FCE23EB" w14:textId="77777777" w:rsidR="00C17309" w:rsidRDefault="00C73FE0">
      <w:pPr>
        <w:pStyle w:val="30"/>
        <w:shd w:val="clear" w:color="auto" w:fill="auto"/>
        <w:ind w:left="4580"/>
      </w:pPr>
      <w:r>
        <w:rPr>
          <w:i/>
          <w:iCs/>
        </w:rPr>
        <w:t>(фамилия, имя, отчество (при наличии)</w:t>
      </w:r>
    </w:p>
    <w:p w14:paraId="4244A7FE" w14:textId="77777777" w:rsidR="00C17309" w:rsidRDefault="00C73FE0">
      <w:pPr>
        <w:pStyle w:val="30"/>
        <w:shd w:val="clear" w:color="auto" w:fill="auto"/>
      </w:pPr>
      <w:r>
        <w:t>Документ, удостоверяющий личность представителя заявителя:</w:t>
      </w:r>
    </w:p>
    <w:p w14:paraId="5EED88E6" w14:textId="77777777" w:rsidR="00C17309" w:rsidRDefault="00C73FE0">
      <w:pPr>
        <w:pStyle w:val="30"/>
        <w:shd w:val="clear" w:color="auto" w:fill="auto"/>
        <w:tabs>
          <w:tab w:val="left" w:leader="underscore" w:pos="9742"/>
        </w:tabs>
      </w:pPr>
      <w:r>
        <w:t xml:space="preserve">наименование: </w:t>
      </w:r>
      <w:r>
        <w:tab/>
      </w:r>
    </w:p>
    <w:p w14:paraId="59A9C049" w14:textId="77777777" w:rsidR="00C17309" w:rsidRDefault="00C73FE0">
      <w:pPr>
        <w:pStyle w:val="30"/>
        <w:shd w:val="clear" w:color="auto" w:fill="auto"/>
        <w:tabs>
          <w:tab w:val="left" w:leader="underscore" w:pos="4913"/>
          <w:tab w:val="left" w:leader="underscore" w:pos="9742"/>
        </w:tabs>
      </w:pPr>
      <w:r>
        <w:t xml:space="preserve">серия, номер </w:t>
      </w:r>
      <w:r>
        <w:tab/>
        <w:t xml:space="preserve">дата выдачи: </w:t>
      </w:r>
      <w:r>
        <w:tab/>
      </w:r>
    </w:p>
    <w:p w14:paraId="60429D77" w14:textId="77777777" w:rsidR="00C17309" w:rsidRDefault="00C73FE0">
      <w:pPr>
        <w:pStyle w:val="30"/>
        <w:shd w:val="clear" w:color="auto" w:fill="auto"/>
        <w:tabs>
          <w:tab w:val="left" w:leader="underscore" w:pos="9742"/>
        </w:tabs>
      </w:pPr>
      <w:r>
        <w:t xml:space="preserve">Контактные данные </w:t>
      </w:r>
      <w:r>
        <w:tab/>
      </w:r>
    </w:p>
    <w:p w14:paraId="769FBC1D" w14:textId="77777777" w:rsidR="00C17309" w:rsidRDefault="00C73FE0">
      <w:pPr>
        <w:pStyle w:val="30"/>
        <w:shd w:val="clear" w:color="auto" w:fill="auto"/>
        <w:ind w:left="5060"/>
      </w:pPr>
      <w:r>
        <w:rPr>
          <w:i/>
          <w:iCs/>
        </w:rPr>
        <w:t>(телефон, адрес электронной почты)</w:t>
      </w:r>
    </w:p>
    <w:p w14:paraId="6900953A" w14:textId="77777777" w:rsidR="00C17309" w:rsidRDefault="00C73FE0">
      <w:pPr>
        <w:pStyle w:val="30"/>
        <w:shd w:val="clear" w:color="auto" w:fill="auto"/>
        <w:spacing w:after="240"/>
      </w:pPr>
      <w:r>
        <w:t>Документ, подтверждающий полномочия представителя заявителя: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672"/>
        <w:gridCol w:w="9115"/>
      </w:tblGrid>
      <w:tr w:rsidR="00C17309" w14:paraId="5CF64151" w14:textId="77777777">
        <w:trPr>
          <w:trHeight w:hRule="exact" w:val="413"/>
          <w:jc w:val="center"/>
        </w:trPr>
        <w:tc>
          <w:tcPr>
            <w:tcW w:w="672" w:type="dxa"/>
            <w:tcBorders>
              <w:top w:val="single" w:sz="4" w:space="0" w:color="auto"/>
            </w:tcBorders>
            <w:shd w:val="clear" w:color="auto" w:fill="FFFFFF"/>
          </w:tcPr>
          <w:p w14:paraId="5669B31A" w14:textId="77777777" w:rsidR="00C17309" w:rsidRDefault="00C17309">
            <w:pPr>
              <w:rPr>
                <w:sz w:val="10"/>
                <w:szCs w:val="10"/>
              </w:rPr>
            </w:pPr>
          </w:p>
        </w:tc>
        <w:tc>
          <w:tcPr>
            <w:tcW w:w="9115" w:type="dxa"/>
            <w:tcBorders>
              <w:top w:val="single" w:sz="4" w:space="0" w:color="auto"/>
            </w:tcBorders>
            <w:shd w:val="clear" w:color="auto" w:fill="FFFFFF"/>
          </w:tcPr>
          <w:p w14:paraId="3008CEE7" w14:textId="2B71C4E2" w:rsidR="00C17309" w:rsidRDefault="00C73FE0">
            <w:pPr>
              <w:pStyle w:val="a5"/>
              <w:shd w:val="clear" w:color="auto" w:fill="auto"/>
              <w:ind w:firstLine="0"/>
              <w:rPr>
                <w:sz w:val="24"/>
                <w:szCs w:val="24"/>
              </w:rPr>
            </w:pPr>
            <w:r>
              <w:rPr>
                <w:sz w:val="24"/>
                <w:szCs w:val="24"/>
              </w:rPr>
              <w:t xml:space="preserve">- Индивидуальный предприниматель </w:t>
            </w:r>
          </w:p>
        </w:tc>
      </w:tr>
    </w:tbl>
    <w:p w14:paraId="6E34B29D" w14:textId="77777777" w:rsidR="00C17309" w:rsidRDefault="00C73FE0">
      <w:pPr>
        <w:pStyle w:val="a9"/>
        <w:shd w:val="clear" w:color="auto" w:fill="auto"/>
        <w:jc w:val="both"/>
      </w:pPr>
      <w:r>
        <w:t>Сведения об индивидуальном предпринимателе:</w:t>
      </w:r>
    </w:p>
    <w:p w14:paraId="76B52A57" w14:textId="77777777" w:rsidR="00C17309" w:rsidRDefault="00C73FE0">
      <w:pPr>
        <w:pStyle w:val="a9"/>
        <w:shd w:val="clear" w:color="auto" w:fill="auto"/>
        <w:tabs>
          <w:tab w:val="left" w:leader="underscore" w:pos="4982"/>
        </w:tabs>
        <w:jc w:val="both"/>
      </w:pPr>
      <w:r>
        <w:t xml:space="preserve">Полное наименование </w:t>
      </w:r>
      <w:r>
        <w:tab/>
      </w:r>
    </w:p>
    <w:p w14:paraId="1F264ECF" w14:textId="77777777" w:rsidR="00C17309" w:rsidRDefault="00C73FE0">
      <w:pPr>
        <w:pStyle w:val="a9"/>
        <w:shd w:val="clear" w:color="auto" w:fill="auto"/>
        <w:tabs>
          <w:tab w:val="left" w:leader="underscore" w:pos="5045"/>
        </w:tabs>
        <w:jc w:val="both"/>
      </w:pPr>
      <w:r>
        <w:t>ОГРНИП</w:t>
      </w:r>
      <w:r>
        <w:tab/>
      </w:r>
    </w:p>
    <w:p w14:paraId="1BAA10C7" w14:textId="77777777" w:rsidR="00C17309" w:rsidRDefault="00C73FE0">
      <w:pPr>
        <w:pStyle w:val="30"/>
        <w:shd w:val="clear" w:color="auto" w:fill="auto"/>
        <w:jc w:val="both"/>
      </w:pPr>
      <w:r>
        <w:t>ИНН</w:t>
      </w:r>
    </w:p>
    <w:p w14:paraId="665250E5" w14:textId="77777777" w:rsidR="00C17309" w:rsidRDefault="00C73FE0">
      <w:pPr>
        <w:pStyle w:val="30"/>
        <w:shd w:val="clear" w:color="auto" w:fill="auto"/>
        <w:tabs>
          <w:tab w:val="left" w:leader="underscore" w:pos="9742"/>
        </w:tabs>
      </w:pPr>
      <w:r>
        <w:t xml:space="preserve">Контактные данные </w:t>
      </w:r>
      <w:r>
        <w:tab/>
      </w:r>
    </w:p>
    <w:p w14:paraId="7EF660A4" w14:textId="77777777" w:rsidR="00C17309" w:rsidRDefault="00C73FE0">
      <w:pPr>
        <w:pStyle w:val="30"/>
        <w:pBdr>
          <w:bottom w:val="single" w:sz="4" w:space="0" w:color="auto"/>
        </w:pBdr>
        <w:shd w:val="clear" w:color="auto" w:fill="auto"/>
        <w:spacing w:after="240"/>
        <w:ind w:firstLine="5060"/>
      </w:pPr>
      <w:r>
        <w:rPr>
          <w:i/>
          <w:iCs/>
        </w:rPr>
        <w:t xml:space="preserve">(телефон, адрес электронной почты) </w:t>
      </w:r>
      <w:r>
        <w:t>Документ, подтверждающий полномочия представителя заявителя:</w:t>
      </w:r>
    </w:p>
    <w:p w14:paraId="156731DB" w14:textId="77777777" w:rsidR="00ED4A26" w:rsidRDefault="00C73FE0">
      <w:pPr>
        <w:pStyle w:val="30"/>
        <w:shd w:val="clear" w:color="auto" w:fill="auto"/>
        <w:tabs>
          <w:tab w:val="left" w:leader="underscore" w:pos="3240"/>
        </w:tabs>
        <w:spacing w:after="240"/>
        <w:ind w:right="6980"/>
        <w:jc w:val="right"/>
        <w:rPr>
          <w:lang w:eastAsia="en-US" w:bidi="en-US"/>
        </w:rPr>
      </w:pPr>
      <w:r>
        <w:t xml:space="preserve">- Юридическое лицо </w:t>
      </w:r>
    </w:p>
    <w:p w14:paraId="4CE672A8" w14:textId="5BF9B37A" w:rsidR="00C17309" w:rsidRDefault="00C73FE0">
      <w:pPr>
        <w:pStyle w:val="30"/>
        <w:shd w:val="clear" w:color="auto" w:fill="auto"/>
        <w:tabs>
          <w:tab w:val="left" w:leader="underscore" w:pos="3240"/>
        </w:tabs>
        <w:spacing w:after="240"/>
        <w:ind w:right="6980"/>
        <w:jc w:val="right"/>
        <w:sectPr w:rsidR="00C17309">
          <w:headerReference w:type="even" r:id="rId24"/>
          <w:headerReference w:type="default" r:id="rId25"/>
          <w:pgSz w:w="11900" w:h="16840"/>
          <w:pgMar w:top="3241" w:right="526" w:bottom="1263" w:left="1082" w:header="0" w:footer="835" w:gutter="0"/>
          <w:pgNumType w:start="6"/>
          <w:cols w:space="720"/>
          <w:noEndnote/>
          <w:docGrid w:linePitch="360"/>
        </w:sectPr>
      </w:pPr>
      <w:r>
        <w:t>Сведения о юридическом лице: Полное наименование</w:t>
      </w:r>
      <w:r>
        <w:tab/>
      </w:r>
    </w:p>
    <w:p w14:paraId="3FC97345" w14:textId="77777777" w:rsidR="00C17309" w:rsidRDefault="00C73FE0">
      <w:pPr>
        <w:pStyle w:val="30"/>
        <w:shd w:val="clear" w:color="auto" w:fill="auto"/>
        <w:tabs>
          <w:tab w:val="left" w:leader="underscore" w:pos="9737"/>
        </w:tabs>
      </w:pPr>
      <w:r>
        <w:lastRenderedPageBreak/>
        <w:t>ОГРН</w:t>
      </w:r>
      <w:r>
        <w:tab/>
      </w:r>
    </w:p>
    <w:p w14:paraId="2E57E88C" w14:textId="77777777" w:rsidR="00C17309" w:rsidRDefault="00C73FE0">
      <w:pPr>
        <w:pStyle w:val="30"/>
        <w:shd w:val="clear" w:color="auto" w:fill="auto"/>
        <w:tabs>
          <w:tab w:val="left" w:leader="underscore" w:pos="9737"/>
        </w:tabs>
      </w:pPr>
      <w:r>
        <w:t>ИНН</w:t>
      </w:r>
      <w:r>
        <w:tab/>
      </w:r>
    </w:p>
    <w:p w14:paraId="7D810B76" w14:textId="77777777" w:rsidR="00C17309" w:rsidRDefault="00C73FE0">
      <w:pPr>
        <w:pStyle w:val="30"/>
        <w:shd w:val="clear" w:color="auto" w:fill="auto"/>
        <w:tabs>
          <w:tab w:val="left" w:leader="underscore" w:pos="9737"/>
        </w:tabs>
      </w:pPr>
      <w:r>
        <w:t xml:space="preserve">Контактные данные </w:t>
      </w:r>
      <w:r>
        <w:tab/>
      </w:r>
    </w:p>
    <w:p w14:paraId="5AA1AE71" w14:textId="259FB93D" w:rsidR="00C17309" w:rsidRDefault="00C73FE0">
      <w:pPr>
        <w:pStyle w:val="30"/>
        <w:shd w:val="clear" w:color="auto" w:fill="auto"/>
        <w:ind w:left="4480"/>
      </w:pPr>
      <w:r>
        <w:rPr>
          <w:i/>
          <w:iCs/>
        </w:rPr>
        <w:t>(телефон, а</w:t>
      </w:r>
      <w:r w:rsidR="00D850E7">
        <w:rPr>
          <w:i/>
          <w:iCs/>
        </w:rPr>
        <w:t>д</w:t>
      </w:r>
      <w:r>
        <w:rPr>
          <w:i/>
          <w:iCs/>
        </w:rPr>
        <w:t>рес электронной почты)</w:t>
      </w:r>
    </w:p>
    <w:p w14:paraId="07AE1991" w14:textId="77777777" w:rsidR="00C17309" w:rsidRDefault="00C73FE0">
      <w:pPr>
        <w:pStyle w:val="30"/>
        <w:shd w:val="clear" w:color="auto" w:fill="auto"/>
        <w:ind w:firstLine="720"/>
      </w:pPr>
      <w:r>
        <w:t>- Сотрудник организации □</w:t>
      </w:r>
    </w:p>
    <w:p w14:paraId="3D179476" w14:textId="77777777" w:rsidR="00C17309" w:rsidRDefault="00C73FE0">
      <w:pPr>
        <w:pStyle w:val="30"/>
        <w:shd w:val="clear" w:color="auto" w:fill="auto"/>
        <w:tabs>
          <w:tab w:val="left" w:leader="underscore" w:pos="9737"/>
        </w:tabs>
      </w:pPr>
      <w:r>
        <w:t xml:space="preserve">Сведения о представителе: </w:t>
      </w:r>
      <w:r>
        <w:tab/>
      </w:r>
    </w:p>
    <w:p w14:paraId="4CA742F7" w14:textId="77777777" w:rsidR="00C17309" w:rsidRDefault="00C73FE0">
      <w:pPr>
        <w:pStyle w:val="30"/>
        <w:shd w:val="clear" w:color="auto" w:fill="auto"/>
        <w:ind w:left="5080"/>
      </w:pPr>
      <w:r>
        <w:rPr>
          <w:i/>
          <w:iCs/>
        </w:rPr>
        <w:t>(фамилия, имя, отчество (при наличии)</w:t>
      </w:r>
    </w:p>
    <w:p w14:paraId="47C0DE3D" w14:textId="77777777" w:rsidR="00C17309" w:rsidRDefault="00C73FE0">
      <w:pPr>
        <w:pStyle w:val="30"/>
        <w:shd w:val="clear" w:color="auto" w:fill="auto"/>
      </w:pPr>
      <w:r>
        <w:t>Документ, удостоверяющий личность представителя заявителя:</w:t>
      </w:r>
    </w:p>
    <w:p w14:paraId="4D1AA233" w14:textId="77777777" w:rsidR="00C17309" w:rsidRDefault="00C73FE0">
      <w:pPr>
        <w:pStyle w:val="30"/>
        <w:shd w:val="clear" w:color="auto" w:fill="auto"/>
        <w:tabs>
          <w:tab w:val="left" w:leader="underscore" w:pos="9737"/>
        </w:tabs>
      </w:pPr>
      <w:r>
        <w:t xml:space="preserve">наименование: </w:t>
      </w:r>
      <w:r>
        <w:tab/>
      </w:r>
    </w:p>
    <w:p w14:paraId="11CD68C7" w14:textId="77777777" w:rsidR="00C17309" w:rsidRDefault="00C73FE0">
      <w:pPr>
        <w:pStyle w:val="30"/>
        <w:shd w:val="clear" w:color="auto" w:fill="auto"/>
        <w:tabs>
          <w:tab w:val="left" w:leader="underscore" w:pos="4858"/>
          <w:tab w:val="left" w:leader="underscore" w:pos="9737"/>
        </w:tabs>
      </w:pPr>
      <w:r>
        <w:t xml:space="preserve">серия, номер </w:t>
      </w:r>
      <w:r>
        <w:tab/>
        <w:t xml:space="preserve">дата выдачи: </w:t>
      </w:r>
      <w:r>
        <w:tab/>
      </w:r>
    </w:p>
    <w:p w14:paraId="10396380" w14:textId="77777777" w:rsidR="00C17309" w:rsidRDefault="00C73FE0">
      <w:pPr>
        <w:pStyle w:val="30"/>
        <w:shd w:val="clear" w:color="auto" w:fill="auto"/>
        <w:spacing w:after="260"/>
      </w:pPr>
      <w:r>
        <w:t>Контактные данные</w:t>
      </w:r>
    </w:p>
    <w:p w14:paraId="04AAEABD" w14:textId="77777777" w:rsidR="00C17309" w:rsidRDefault="00C73FE0">
      <w:pPr>
        <w:pStyle w:val="30"/>
        <w:shd w:val="clear" w:color="auto" w:fill="auto"/>
        <w:ind w:left="5080"/>
      </w:pPr>
      <w:r>
        <w:rPr>
          <w:i/>
          <w:iCs/>
        </w:rPr>
        <w:t>(телефон, адрес электронной почты)</w:t>
      </w:r>
    </w:p>
    <w:p w14:paraId="2BFC01D8" w14:textId="77777777" w:rsidR="00C17309" w:rsidRDefault="00C73FE0">
      <w:pPr>
        <w:pStyle w:val="30"/>
        <w:pBdr>
          <w:bottom w:val="single" w:sz="4" w:space="0" w:color="auto"/>
        </w:pBdr>
        <w:shd w:val="clear" w:color="auto" w:fill="auto"/>
        <w:spacing w:after="320"/>
      </w:pPr>
      <w:r>
        <w:t>Документ, подтверждающий полномочия представителя заявителя:</w:t>
      </w:r>
    </w:p>
    <w:p w14:paraId="7DDF833F" w14:textId="77777777" w:rsidR="00C17309" w:rsidRDefault="00C73FE0">
      <w:pPr>
        <w:pStyle w:val="30"/>
        <w:shd w:val="clear" w:color="auto" w:fill="auto"/>
        <w:ind w:firstLine="720"/>
      </w:pPr>
      <w:r>
        <w:t>- Руководитель организации</w:t>
      </w:r>
    </w:p>
    <w:p w14:paraId="02BB088B" w14:textId="77777777" w:rsidR="00C17309" w:rsidRDefault="00C73FE0">
      <w:pPr>
        <w:pStyle w:val="30"/>
        <w:shd w:val="clear" w:color="auto" w:fill="auto"/>
      </w:pPr>
      <w:r>
        <w:t>Документ, удостоверяющий личность представителя заявителя:</w:t>
      </w:r>
    </w:p>
    <w:p w14:paraId="5C436B53" w14:textId="77777777" w:rsidR="00C17309" w:rsidRDefault="00C73FE0">
      <w:pPr>
        <w:pStyle w:val="30"/>
        <w:shd w:val="clear" w:color="auto" w:fill="auto"/>
        <w:tabs>
          <w:tab w:val="left" w:leader="underscore" w:pos="9737"/>
        </w:tabs>
      </w:pPr>
      <w:r>
        <w:t xml:space="preserve">наименование: </w:t>
      </w:r>
      <w:r>
        <w:tab/>
      </w:r>
    </w:p>
    <w:p w14:paraId="21793D27" w14:textId="77777777" w:rsidR="00C17309" w:rsidRDefault="00C73FE0">
      <w:pPr>
        <w:pStyle w:val="30"/>
        <w:shd w:val="clear" w:color="auto" w:fill="auto"/>
        <w:tabs>
          <w:tab w:val="left" w:leader="underscore" w:pos="4858"/>
          <w:tab w:val="left" w:leader="underscore" w:pos="9737"/>
        </w:tabs>
      </w:pPr>
      <w:r>
        <w:t xml:space="preserve">серия, номер </w:t>
      </w:r>
      <w:r>
        <w:tab/>
        <w:t xml:space="preserve">дата выдачи: </w:t>
      </w:r>
      <w:r>
        <w:tab/>
      </w:r>
    </w:p>
    <w:p w14:paraId="432BBE29" w14:textId="77777777" w:rsidR="00C17309" w:rsidRDefault="00C73FE0">
      <w:pPr>
        <w:pStyle w:val="30"/>
        <w:shd w:val="clear" w:color="auto" w:fill="auto"/>
        <w:tabs>
          <w:tab w:val="left" w:leader="underscore" w:pos="9737"/>
        </w:tabs>
      </w:pPr>
      <w:r>
        <w:t xml:space="preserve">Контактные данные </w:t>
      </w:r>
      <w:r>
        <w:tab/>
      </w:r>
    </w:p>
    <w:p w14:paraId="002AFF31" w14:textId="77777777" w:rsidR="00C17309" w:rsidRDefault="00C73FE0">
      <w:pPr>
        <w:pStyle w:val="30"/>
        <w:shd w:val="clear" w:color="auto" w:fill="auto"/>
        <w:ind w:left="1960"/>
      </w:pPr>
      <w:r>
        <w:rPr>
          <w:i/>
          <w:iCs/>
        </w:rPr>
        <w:t>(телефон, адрес электронной почты)</w:t>
      </w:r>
    </w:p>
    <w:p w14:paraId="0C8CBB8B" w14:textId="77777777" w:rsidR="00C17309" w:rsidRDefault="00C73FE0">
      <w:pPr>
        <w:pStyle w:val="30"/>
        <w:pBdr>
          <w:bottom w:val="single" w:sz="4" w:space="0" w:color="auto"/>
        </w:pBdr>
        <w:shd w:val="clear" w:color="auto" w:fill="auto"/>
        <w:spacing w:after="520"/>
      </w:pPr>
      <w:r>
        <w:t>Документ, подтверждающий полномочия представителя заявителя:</w:t>
      </w:r>
    </w:p>
    <w:p w14:paraId="0E037494" w14:textId="77777777" w:rsidR="00C17309" w:rsidRDefault="00C73FE0">
      <w:pPr>
        <w:pStyle w:val="30"/>
        <w:numPr>
          <w:ilvl w:val="0"/>
          <w:numId w:val="18"/>
        </w:numPr>
        <w:shd w:val="clear" w:color="auto" w:fill="auto"/>
        <w:tabs>
          <w:tab w:val="left" w:pos="349"/>
        </w:tabs>
      </w:pPr>
      <w:r>
        <w:t>Категория заявителя:</w:t>
      </w:r>
    </w:p>
    <w:p w14:paraId="359C12A5" w14:textId="77777777" w:rsidR="00C17309" w:rsidRDefault="00C73FE0">
      <w:pPr>
        <w:pStyle w:val="30"/>
        <w:numPr>
          <w:ilvl w:val="0"/>
          <w:numId w:val="19"/>
        </w:numPr>
        <w:shd w:val="clear" w:color="auto" w:fill="auto"/>
        <w:tabs>
          <w:tab w:val="left" w:pos="978"/>
        </w:tabs>
        <w:ind w:firstLine="720"/>
      </w:pPr>
      <w:r>
        <w:t>Малоимущие граждане □</w:t>
      </w:r>
    </w:p>
    <w:p w14:paraId="3F841A12" w14:textId="77777777" w:rsidR="00C17309" w:rsidRDefault="00C73FE0">
      <w:pPr>
        <w:pStyle w:val="30"/>
        <w:numPr>
          <w:ilvl w:val="0"/>
          <w:numId w:val="19"/>
        </w:numPr>
        <w:shd w:val="clear" w:color="auto" w:fill="auto"/>
        <w:tabs>
          <w:tab w:val="left" w:pos="978"/>
        </w:tabs>
        <w:ind w:firstLine="720"/>
      </w:pPr>
      <w:r>
        <w:t>Наличие льготной категории □</w:t>
      </w:r>
    </w:p>
    <w:p w14:paraId="49E909B1" w14:textId="77777777" w:rsidR="00C17309" w:rsidRDefault="00C73FE0">
      <w:pPr>
        <w:pStyle w:val="30"/>
        <w:numPr>
          <w:ilvl w:val="0"/>
          <w:numId w:val="18"/>
        </w:numPr>
        <w:shd w:val="clear" w:color="auto" w:fill="auto"/>
        <w:tabs>
          <w:tab w:val="left" w:pos="354"/>
        </w:tabs>
      </w:pPr>
      <w:r>
        <w:t>Причина отнесения к льготной категории:</w:t>
      </w:r>
    </w:p>
    <w:p w14:paraId="0C25AD63" w14:textId="77777777" w:rsidR="00C17309" w:rsidRDefault="00C73FE0">
      <w:pPr>
        <w:pStyle w:val="30"/>
        <w:numPr>
          <w:ilvl w:val="1"/>
          <w:numId w:val="18"/>
        </w:numPr>
        <w:shd w:val="clear" w:color="auto" w:fill="auto"/>
        <w:tabs>
          <w:tab w:val="left" w:pos="1256"/>
        </w:tabs>
        <w:spacing w:after="60"/>
        <w:ind w:firstLine="720"/>
      </w:pPr>
      <w:r>
        <w:t xml:space="preserve">Наличие инвалидности </w:t>
      </w:r>
      <w:r>
        <w:rPr>
          <w:lang w:val="en-US" w:eastAsia="en-US" w:bidi="en-US"/>
        </w:rPr>
        <w:t>I—</w:t>
      </w:r>
      <w:r>
        <w:t>I</w:t>
      </w:r>
    </w:p>
    <w:p w14:paraId="1C795987" w14:textId="77777777" w:rsidR="00C17309" w:rsidRDefault="00C73FE0">
      <w:pPr>
        <w:pStyle w:val="30"/>
        <w:numPr>
          <w:ilvl w:val="0"/>
          <w:numId w:val="19"/>
        </w:numPr>
        <w:shd w:val="clear" w:color="auto" w:fill="auto"/>
        <w:tabs>
          <w:tab w:val="left" w:pos="1418"/>
        </w:tabs>
        <w:ind w:left="1160"/>
      </w:pPr>
      <w:r>
        <w:t>Инвалиды</w:t>
      </w:r>
    </w:p>
    <w:p w14:paraId="766C4A1C" w14:textId="77777777" w:rsidR="00C17309" w:rsidRDefault="00C73FE0">
      <w:pPr>
        <w:pStyle w:val="30"/>
        <w:numPr>
          <w:ilvl w:val="0"/>
          <w:numId w:val="19"/>
        </w:numPr>
        <w:pBdr>
          <w:bottom w:val="single" w:sz="4" w:space="0" w:color="auto"/>
        </w:pBdr>
        <w:shd w:val="clear" w:color="auto" w:fill="auto"/>
        <w:tabs>
          <w:tab w:val="left" w:pos="1400"/>
        </w:tabs>
        <w:spacing w:after="260"/>
        <w:ind w:firstLine="1160"/>
      </w:pPr>
      <w:r>
        <w:t>Семьи, имеющие детей-инвалидов □ Сведения о ребенке-инвалиде:</w:t>
      </w:r>
    </w:p>
    <w:p w14:paraId="33640B9C" w14:textId="77777777" w:rsidR="00C17309" w:rsidRDefault="00C73FE0">
      <w:pPr>
        <w:pStyle w:val="30"/>
        <w:shd w:val="clear" w:color="auto" w:fill="auto"/>
        <w:ind w:left="1540"/>
      </w:pPr>
      <w:r>
        <w:rPr>
          <w:i/>
          <w:iCs/>
        </w:rPr>
        <w:t>(фамилия, имя, отчество (при наличии)</w:t>
      </w:r>
    </w:p>
    <w:p w14:paraId="201E27D5" w14:textId="77777777" w:rsidR="00C17309" w:rsidRDefault="00C73FE0">
      <w:pPr>
        <w:pStyle w:val="30"/>
        <w:shd w:val="clear" w:color="auto" w:fill="auto"/>
        <w:tabs>
          <w:tab w:val="left" w:leader="underscore" w:pos="9165"/>
        </w:tabs>
      </w:pPr>
      <w:r>
        <w:t xml:space="preserve">Дата рождения </w:t>
      </w:r>
      <w:r>
        <w:tab/>
      </w:r>
    </w:p>
    <w:p w14:paraId="3FEAC6C8" w14:textId="77777777" w:rsidR="00C17309" w:rsidRDefault="00C73FE0">
      <w:pPr>
        <w:pStyle w:val="30"/>
        <w:shd w:val="clear" w:color="auto" w:fill="auto"/>
        <w:tabs>
          <w:tab w:val="left" w:leader="underscore" w:pos="8810"/>
          <w:tab w:val="left" w:leader="underscore" w:pos="8960"/>
        </w:tabs>
      </w:pPr>
      <w:r>
        <w:t>СНИЛС</w:t>
      </w:r>
      <w:r>
        <w:tab/>
      </w:r>
      <w:r>
        <w:rPr>
          <w:u w:val="single"/>
        </w:rPr>
        <w:tab/>
        <w:t xml:space="preserve"> _</w:t>
      </w:r>
    </w:p>
    <w:p w14:paraId="2CD8CD89" w14:textId="77777777" w:rsidR="00C17309" w:rsidRDefault="00C73FE0">
      <w:pPr>
        <w:pStyle w:val="30"/>
        <w:numPr>
          <w:ilvl w:val="1"/>
          <w:numId w:val="18"/>
        </w:numPr>
        <w:shd w:val="clear" w:color="auto" w:fill="auto"/>
        <w:tabs>
          <w:tab w:val="left" w:pos="1396"/>
        </w:tabs>
        <w:spacing w:after="60"/>
        <w:ind w:firstLine="860"/>
      </w:pPr>
      <w:r>
        <w:t>Участие в войне, боевых действиях, особые заслуги перед государством I—I</w:t>
      </w:r>
    </w:p>
    <w:p w14:paraId="1451C34F" w14:textId="77777777" w:rsidR="00C17309" w:rsidRDefault="00C73FE0">
      <w:pPr>
        <w:pStyle w:val="30"/>
        <w:numPr>
          <w:ilvl w:val="0"/>
          <w:numId w:val="19"/>
        </w:numPr>
        <w:shd w:val="clear" w:color="auto" w:fill="auto"/>
        <w:tabs>
          <w:tab w:val="left" w:pos="1418"/>
        </w:tabs>
        <w:spacing w:after="60"/>
        <w:ind w:left="1160"/>
      </w:pPr>
      <w:r>
        <w:t>Участник событий (лицо, имеющее заслуги)</w:t>
      </w:r>
    </w:p>
    <w:p w14:paraId="1FBE6C91" w14:textId="77777777" w:rsidR="00C17309" w:rsidRDefault="00C73FE0">
      <w:pPr>
        <w:pStyle w:val="30"/>
        <w:numPr>
          <w:ilvl w:val="0"/>
          <w:numId w:val="19"/>
        </w:numPr>
        <w:shd w:val="clear" w:color="auto" w:fill="auto"/>
        <w:tabs>
          <w:tab w:val="left" w:pos="1418"/>
        </w:tabs>
        <w:ind w:left="1160"/>
      </w:pPr>
      <w:r>
        <w:t>Член семьи (умершего) участника</w:t>
      </w:r>
    </w:p>
    <w:p w14:paraId="6757B95C" w14:textId="77777777" w:rsidR="00C17309" w:rsidRDefault="00C73FE0">
      <w:pPr>
        <w:pStyle w:val="30"/>
        <w:shd w:val="clear" w:color="auto" w:fill="auto"/>
        <w:tabs>
          <w:tab w:val="left" w:leader="underscore" w:pos="8810"/>
        </w:tabs>
      </w:pPr>
      <w:r>
        <w:t>Удостоверение</w:t>
      </w:r>
      <w:r>
        <w:tab/>
      </w:r>
    </w:p>
    <w:p w14:paraId="2B6EF197" w14:textId="77777777" w:rsidR="00C17309" w:rsidRDefault="00C73FE0">
      <w:pPr>
        <w:pStyle w:val="30"/>
        <w:numPr>
          <w:ilvl w:val="1"/>
          <w:numId w:val="18"/>
        </w:numPr>
        <w:shd w:val="clear" w:color="auto" w:fill="auto"/>
        <w:tabs>
          <w:tab w:val="left" w:pos="1256"/>
        </w:tabs>
        <w:spacing w:after="60"/>
        <w:ind w:firstLine="720"/>
      </w:pPr>
      <w:r>
        <w:t>Ликвидация радиационных аварий, служба в подразделении особого риска О</w:t>
      </w:r>
    </w:p>
    <w:p w14:paraId="5A36E84C" w14:textId="77777777" w:rsidR="00C17309" w:rsidRDefault="00C73FE0">
      <w:pPr>
        <w:pStyle w:val="30"/>
        <w:numPr>
          <w:ilvl w:val="0"/>
          <w:numId w:val="19"/>
        </w:numPr>
        <w:shd w:val="clear" w:color="auto" w:fill="auto"/>
        <w:tabs>
          <w:tab w:val="left" w:pos="1418"/>
        </w:tabs>
        <w:ind w:left="1160"/>
      </w:pPr>
      <w:r>
        <w:t>Участник событий</w:t>
      </w:r>
    </w:p>
    <w:p w14:paraId="077A9F87" w14:textId="77777777" w:rsidR="00C17309" w:rsidRDefault="00C73FE0">
      <w:pPr>
        <w:pStyle w:val="30"/>
        <w:numPr>
          <w:ilvl w:val="0"/>
          <w:numId w:val="19"/>
        </w:numPr>
        <w:shd w:val="clear" w:color="auto" w:fill="auto"/>
        <w:tabs>
          <w:tab w:val="left" w:pos="1418"/>
        </w:tabs>
        <w:ind w:left="1160"/>
      </w:pPr>
      <w:r>
        <w:t>Член семьи (умершего) участника □</w:t>
      </w:r>
    </w:p>
    <w:p w14:paraId="0646B173" w14:textId="77777777" w:rsidR="00C17309" w:rsidRDefault="00C73FE0">
      <w:pPr>
        <w:pStyle w:val="30"/>
        <w:shd w:val="clear" w:color="auto" w:fill="auto"/>
        <w:tabs>
          <w:tab w:val="left" w:leader="underscore" w:pos="9165"/>
        </w:tabs>
      </w:pPr>
      <w:r>
        <w:t xml:space="preserve">Удостоверение </w:t>
      </w:r>
      <w:r>
        <w:tab/>
      </w:r>
    </w:p>
    <w:p w14:paraId="61122D1E" w14:textId="77777777" w:rsidR="00C17309" w:rsidRDefault="00C73FE0">
      <w:pPr>
        <w:pStyle w:val="30"/>
        <w:shd w:val="clear" w:color="auto" w:fill="auto"/>
        <w:spacing w:line="211" w:lineRule="auto"/>
        <w:ind w:left="3840"/>
      </w:pPr>
      <w:r>
        <w:t>п</w:t>
      </w:r>
    </w:p>
    <w:p w14:paraId="1159B56A" w14:textId="77777777" w:rsidR="00C17309" w:rsidRDefault="00C73FE0">
      <w:pPr>
        <w:pStyle w:val="30"/>
        <w:numPr>
          <w:ilvl w:val="1"/>
          <w:numId w:val="18"/>
        </w:numPr>
        <w:shd w:val="clear" w:color="auto" w:fill="auto"/>
        <w:tabs>
          <w:tab w:val="left" w:pos="1256"/>
        </w:tabs>
        <w:spacing w:line="180" w:lineRule="auto"/>
        <w:ind w:firstLine="720"/>
      </w:pPr>
      <w:r>
        <w:t>Политические репрессии</w:t>
      </w:r>
    </w:p>
    <w:p w14:paraId="39914AFF" w14:textId="77777777" w:rsidR="00C17309" w:rsidRDefault="00C73FE0">
      <w:pPr>
        <w:pStyle w:val="30"/>
        <w:numPr>
          <w:ilvl w:val="0"/>
          <w:numId w:val="19"/>
        </w:numPr>
        <w:shd w:val="clear" w:color="auto" w:fill="auto"/>
        <w:tabs>
          <w:tab w:val="left" w:pos="1418"/>
        </w:tabs>
        <w:ind w:left="1160"/>
      </w:pPr>
      <w:r>
        <w:t>Реабилитированные лица □</w:t>
      </w:r>
    </w:p>
    <w:p w14:paraId="15F6E7EA" w14:textId="77777777" w:rsidR="00C17309" w:rsidRDefault="00C73FE0">
      <w:pPr>
        <w:pStyle w:val="30"/>
        <w:numPr>
          <w:ilvl w:val="0"/>
          <w:numId w:val="19"/>
        </w:numPr>
        <w:shd w:val="clear" w:color="auto" w:fill="auto"/>
        <w:tabs>
          <w:tab w:val="left" w:pos="1418"/>
        </w:tabs>
        <w:ind w:left="1160"/>
      </w:pPr>
      <w:r>
        <w:t>Лица, признанные пострадавшими от политических репрессий □</w:t>
      </w:r>
    </w:p>
    <w:p w14:paraId="3C2BB63A" w14:textId="77777777" w:rsidR="00C17309" w:rsidRDefault="00C73FE0">
      <w:pPr>
        <w:pStyle w:val="30"/>
        <w:shd w:val="clear" w:color="auto" w:fill="auto"/>
        <w:tabs>
          <w:tab w:val="left" w:leader="underscore" w:pos="9165"/>
        </w:tabs>
        <w:spacing w:after="160"/>
        <w:sectPr w:rsidR="00C17309">
          <w:headerReference w:type="even" r:id="rId26"/>
          <w:headerReference w:type="default" r:id="rId27"/>
          <w:footerReference w:type="even" r:id="rId28"/>
          <w:footerReference w:type="default" r:id="rId29"/>
          <w:pgSz w:w="11900" w:h="16840"/>
          <w:pgMar w:top="1081" w:right="526" w:bottom="1081" w:left="1082" w:header="0" w:footer="3" w:gutter="0"/>
          <w:pgNumType w:start="1"/>
          <w:cols w:space="720"/>
          <w:noEndnote/>
          <w:docGrid w:linePitch="360"/>
        </w:sectPr>
      </w:pPr>
      <w:r>
        <w:t>Документ о признании пострадавшим от политических репрессий</w:t>
      </w:r>
      <w:r>
        <w:tab/>
      </w:r>
    </w:p>
    <w:p w14:paraId="73FAAE14" w14:textId="77777777" w:rsidR="00C17309" w:rsidRDefault="00C73FE0">
      <w:pPr>
        <w:framePr w:w="307" w:h="307" w:hSpace="2520" w:vSpace="77" w:wrap="notBeside" w:vAnchor="text" w:hAnchor="text" w:x="3241" w:y="1"/>
        <w:rPr>
          <w:sz w:val="2"/>
          <w:szCs w:val="2"/>
        </w:rPr>
      </w:pPr>
      <w:r>
        <w:rPr>
          <w:noProof/>
        </w:rPr>
        <w:lastRenderedPageBreak/>
        <w:drawing>
          <wp:inline distT="0" distB="0" distL="0" distR="0" wp14:anchorId="648D6D4C" wp14:editId="20A6EB95">
            <wp:extent cx="194945" cy="194945"/>
            <wp:effectExtent l="0" t="0" r="0" b="0"/>
            <wp:docPr id="50" name="Picut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30"/>
                    <a:stretch/>
                  </pic:blipFill>
                  <pic:spPr>
                    <a:xfrm>
                      <a:off x="0" y="0"/>
                      <a:ext cx="194945" cy="194945"/>
                    </a:xfrm>
                    <a:prstGeom prst="rect">
                      <a:avLst/>
                    </a:prstGeom>
                  </pic:spPr>
                </pic:pic>
              </a:graphicData>
            </a:graphic>
          </wp:inline>
        </w:drawing>
      </w:r>
    </w:p>
    <w:p w14:paraId="72F51B64" w14:textId="77777777" w:rsidR="00C17309" w:rsidRDefault="00C73FE0">
      <w:pPr>
        <w:spacing w:line="1" w:lineRule="exact"/>
      </w:pPr>
      <w:r>
        <w:rPr>
          <w:noProof/>
        </w:rPr>
        <mc:AlternateContent>
          <mc:Choice Requires="wps">
            <w:drawing>
              <wp:anchor distT="0" distB="0" distL="457200" distR="4282440" simplePos="0" relativeHeight="125829392" behindDoc="0" locked="0" layoutInCell="1" allowOverlap="1" wp14:anchorId="3EA866FB" wp14:editId="5D837955">
                <wp:simplePos x="0" y="0"/>
                <wp:positionH relativeFrom="column">
                  <wp:posOffset>457200</wp:posOffset>
                </wp:positionH>
                <wp:positionV relativeFrom="paragraph">
                  <wp:posOffset>39370</wp:posOffset>
                </wp:positionV>
                <wp:extent cx="1591310" cy="20447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1591310" cy="204470"/>
                        </a:xfrm>
                        <a:prstGeom prst="rect">
                          <a:avLst/>
                        </a:prstGeom>
                        <a:noFill/>
                      </wps:spPr>
                      <wps:txbx>
                        <w:txbxContent>
                          <w:p w14:paraId="6C6A1713" w14:textId="77777777" w:rsidR="00316334" w:rsidRDefault="00316334">
                            <w:pPr>
                              <w:pStyle w:val="ab"/>
                              <w:shd w:val="clear" w:color="auto" w:fill="auto"/>
                            </w:pPr>
                            <w:r>
                              <w:t>4.5. Многодетная семья</w:t>
                            </w:r>
                          </w:p>
                        </w:txbxContent>
                      </wps:txbx>
                      <wps:bodyPr lIns="0" tIns="0" rIns="0" bIns="0"/>
                    </wps:wsp>
                  </a:graphicData>
                </a:graphic>
              </wp:anchor>
            </w:drawing>
          </mc:Choice>
          <mc:Fallback>
            <w:pict>
              <v:shape w14:anchorId="3EA866FB" id="Shape 51" o:spid="_x0000_s1033" type="#_x0000_t202" style="position:absolute;margin-left:36pt;margin-top:3.1pt;width:125.3pt;height:16.1pt;z-index:125829392;visibility:visible;mso-wrap-style:square;mso-wrap-distance-left:36pt;mso-wrap-distance-top:0;mso-wrap-distance-right:337.2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" filled="f" stroked="f">
                <v:textbox inset="0,0,0,0">
                  <w:txbxContent>
                    <w:p w14:paraId="6C6A1713" w14:textId="77777777" w:rsidR="00316334" w:rsidRDefault="00316334">
                      <w:pPr>
                        <w:pStyle w:val="ab"/>
                        <w:shd w:val="clear" w:color="auto" w:fill="auto"/>
                      </w:pPr>
                      <w:r>
                        <w:t>4.5. Многодетная семья</w:t>
                      </w:r>
                    </w:p>
                  </w:txbxContent>
                </v:textbox>
                <w10:wrap type="topAndBottom"/>
              </v:shape>
            </w:pict>
          </mc:Fallback>
        </mc:AlternateContent>
      </w:r>
    </w:p>
    <w:p w14:paraId="4028BB59" w14:textId="77777777" w:rsidR="00C17309" w:rsidRDefault="00C73FE0">
      <w:pPr>
        <w:pStyle w:val="30"/>
        <w:shd w:val="clear" w:color="auto" w:fill="auto"/>
        <w:tabs>
          <w:tab w:val="left" w:leader="underscore" w:pos="9763"/>
        </w:tabs>
      </w:pPr>
      <w:r>
        <w:t xml:space="preserve">Реквизиты удостоверения многодетной семьи: </w:t>
      </w:r>
      <w:r>
        <w:tab/>
      </w:r>
    </w:p>
    <w:p w14:paraId="75A80E16" w14:textId="53C44576" w:rsidR="00C17309" w:rsidRDefault="00C73FE0">
      <w:pPr>
        <w:pStyle w:val="30"/>
        <w:shd w:val="clear" w:color="auto" w:fill="auto"/>
        <w:spacing w:after="60"/>
        <w:jc w:val="center"/>
      </w:pPr>
      <w:r>
        <w:rPr>
          <w:i/>
          <w:iCs/>
        </w:rPr>
        <w:t>(номер, Дата вы</w:t>
      </w:r>
      <w:r w:rsidR="00D850E7">
        <w:rPr>
          <w:i/>
          <w:iCs/>
        </w:rPr>
        <w:t>д</w:t>
      </w:r>
      <w:r>
        <w:rPr>
          <w:i/>
          <w:iCs/>
        </w:rPr>
        <w:t xml:space="preserve">ачи, </w:t>
      </w:r>
      <w:proofErr w:type="gramStart"/>
      <w:r>
        <w:rPr>
          <w:i/>
          <w:iCs/>
        </w:rPr>
        <w:t>орган (МФЦ)</w:t>
      </w:r>
      <w:proofErr w:type="gramEnd"/>
      <w:r>
        <w:rPr>
          <w:i/>
          <w:iCs/>
        </w:rPr>
        <w:t xml:space="preserve"> вы</w:t>
      </w:r>
      <w:r w:rsidR="00D850E7">
        <w:rPr>
          <w:i/>
          <w:iCs/>
        </w:rPr>
        <w:t>д</w:t>
      </w:r>
      <w:r>
        <w:rPr>
          <w:i/>
          <w:iCs/>
        </w:rPr>
        <w:t>авший удостоверение)</w:t>
      </w:r>
    </w:p>
    <w:p w14:paraId="4B314A24" w14:textId="77777777" w:rsidR="00C17309" w:rsidRDefault="00C73FE0">
      <w:pPr>
        <w:pStyle w:val="30"/>
        <w:numPr>
          <w:ilvl w:val="0"/>
          <w:numId w:val="20"/>
        </w:numPr>
        <w:shd w:val="clear" w:color="auto" w:fill="auto"/>
        <w:tabs>
          <w:tab w:val="left" w:pos="1336"/>
        </w:tabs>
        <w:ind w:firstLine="800"/>
      </w:pPr>
      <w:r>
        <w:t>Категории, связанные с трудовой деятельностью</w:t>
      </w:r>
    </w:p>
    <w:p w14:paraId="3CF63380" w14:textId="77777777" w:rsidR="00C17309" w:rsidRDefault="00C73FE0">
      <w:pPr>
        <w:pStyle w:val="30"/>
        <w:shd w:val="clear" w:color="auto" w:fill="auto"/>
        <w:tabs>
          <w:tab w:val="left" w:leader="underscore" w:pos="7632"/>
          <w:tab w:val="left" w:leader="underscore" w:pos="7808"/>
          <w:tab w:val="left" w:leader="underscore" w:pos="9763"/>
        </w:tabs>
      </w:pPr>
      <w:r>
        <w:t>Документ, подтверждающий отнесение к категории</w:t>
      </w:r>
      <w:r>
        <w:tab/>
      </w:r>
      <w:r>
        <w:tab/>
      </w:r>
      <w:r>
        <w:tab/>
      </w:r>
    </w:p>
    <w:p w14:paraId="4C2288F8" w14:textId="77777777" w:rsidR="00C17309" w:rsidRDefault="00C73FE0">
      <w:pPr>
        <w:pStyle w:val="30"/>
        <w:numPr>
          <w:ilvl w:val="0"/>
          <w:numId w:val="20"/>
        </w:numPr>
        <w:pBdr>
          <w:bottom w:val="single" w:sz="4" w:space="0" w:color="auto"/>
        </w:pBdr>
        <w:shd w:val="clear" w:color="auto" w:fill="auto"/>
        <w:tabs>
          <w:tab w:val="left" w:pos="1366"/>
        </w:tabs>
        <w:spacing w:after="240"/>
        <w:ind w:firstLine="820"/>
      </w:pPr>
      <w:r>
        <w:t>Дети-сироты или дети, оставшиеся без попечения родителей Документ, подтверждающий утрату (отсутствие) родителей</w:t>
      </w:r>
    </w:p>
    <w:p w14:paraId="63ED7945" w14:textId="77777777" w:rsidR="00C17309" w:rsidRDefault="00C73FE0">
      <w:pPr>
        <w:pStyle w:val="30"/>
        <w:shd w:val="clear" w:color="auto" w:fill="auto"/>
        <w:tabs>
          <w:tab w:val="left" w:leader="underscore" w:pos="9763"/>
        </w:tabs>
      </w:pPr>
      <w:r>
        <w:t>Дата, когда необходимо получить жилое помещение</w:t>
      </w:r>
      <w:r>
        <w:tab/>
      </w:r>
    </w:p>
    <w:p w14:paraId="28522A7A" w14:textId="47B61E62" w:rsidR="00C17309" w:rsidRDefault="00C73FE0">
      <w:pPr>
        <w:pStyle w:val="30"/>
        <w:numPr>
          <w:ilvl w:val="0"/>
          <w:numId w:val="20"/>
        </w:numPr>
        <w:pBdr>
          <w:bottom w:val="single" w:sz="4" w:space="0" w:color="auto"/>
        </w:pBdr>
        <w:shd w:val="clear" w:color="auto" w:fill="auto"/>
        <w:tabs>
          <w:tab w:val="left" w:pos="1491"/>
        </w:tabs>
        <w:spacing w:after="240"/>
        <w:ind w:firstLine="960"/>
      </w:pPr>
      <w:r>
        <w:t xml:space="preserve">Граждане, страдающие хроническими </w:t>
      </w:r>
      <w:proofErr w:type="gramStart"/>
      <w:r>
        <w:t>заболеваниями  Заключение</w:t>
      </w:r>
      <w:proofErr w:type="gramEnd"/>
      <w:r>
        <w:t xml:space="preserve"> медицинской комиссии о наличии хронического заболевания</w:t>
      </w:r>
    </w:p>
    <w:p w14:paraId="73345F10" w14:textId="02B116E7" w:rsidR="00C17309" w:rsidRDefault="00C73FE0">
      <w:pPr>
        <w:pStyle w:val="30"/>
        <w:numPr>
          <w:ilvl w:val="0"/>
          <w:numId w:val="18"/>
        </w:numPr>
        <w:shd w:val="clear" w:color="auto" w:fill="auto"/>
        <w:tabs>
          <w:tab w:val="left" w:pos="378"/>
        </w:tabs>
      </w:pPr>
      <w:r>
        <w:t xml:space="preserve">Основание для постановки на учет заявителя </w:t>
      </w:r>
      <w:r>
        <w:rPr>
          <w:i/>
          <w:iCs/>
        </w:rPr>
        <w:t>(указать о</w:t>
      </w:r>
      <w:r w:rsidR="00D850E7">
        <w:rPr>
          <w:i/>
          <w:iCs/>
        </w:rPr>
        <w:t>д</w:t>
      </w:r>
      <w:r>
        <w:rPr>
          <w:i/>
          <w:iCs/>
        </w:rPr>
        <w:t>ин из вариантов)</w:t>
      </w:r>
      <w:r>
        <w:t>:</w:t>
      </w:r>
    </w:p>
    <w:p w14:paraId="3B2FD35C" w14:textId="77777777" w:rsidR="00C17309" w:rsidRDefault="00C73FE0">
      <w:pPr>
        <w:pStyle w:val="30"/>
        <w:numPr>
          <w:ilvl w:val="1"/>
          <w:numId w:val="18"/>
        </w:numPr>
        <w:shd w:val="clear" w:color="auto" w:fill="auto"/>
        <w:tabs>
          <w:tab w:val="left" w:pos="1304"/>
        </w:tabs>
        <w:spacing w:line="310" w:lineRule="auto"/>
        <w:ind w:firstLine="820"/>
      </w:pPr>
      <w:r>
        <w:t>Заявитель не является нанимателем (собственником) или членом семьи нанимателя (собственника) жилого помещения</w:t>
      </w:r>
    </w:p>
    <w:p w14:paraId="34CC55A7" w14:textId="32F04C91" w:rsidR="00C17309" w:rsidRDefault="00C73FE0">
      <w:pPr>
        <w:pStyle w:val="30"/>
        <w:numPr>
          <w:ilvl w:val="1"/>
          <w:numId w:val="18"/>
        </w:numPr>
        <w:shd w:val="clear" w:color="auto" w:fill="auto"/>
        <w:tabs>
          <w:tab w:val="left" w:pos="1314"/>
        </w:tabs>
        <w:spacing w:line="276" w:lineRule="auto"/>
        <w:ind w:firstLine="820"/>
      </w:pPr>
      <w:r>
        <w:t xml:space="preserve">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w:t>
      </w:r>
    </w:p>
    <w:p w14:paraId="1DFEAA5B" w14:textId="77777777" w:rsidR="00C17309" w:rsidRDefault="00C73FE0">
      <w:pPr>
        <w:pStyle w:val="30"/>
        <w:pBdr>
          <w:bottom w:val="single" w:sz="4" w:space="0" w:color="auto"/>
        </w:pBdr>
        <w:shd w:val="clear" w:color="auto" w:fill="auto"/>
        <w:spacing w:after="240"/>
      </w:pPr>
      <w:r>
        <w:t>Реквизиты договора социального найма</w:t>
      </w:r>
    </w:p>
    <w:p w14:paraId="4DDA31DC" w14:textId="44945B2B" w:rsidR="00C17309" w:rsidRDefault="00C73FE0">
      <w:pPr>
        <w:pStyle w:val="30"/>
        <w:shd w:val="clear" w:color="auto" w:fill="auto"/>
        <w:jc w:val="center"/>
      </w:pPr>
      <w:r>
        <w:rPr>
          <w:i/>
          <w:iCs/>
        </w:rPr>
        <w:t>(номер, Дата вы</w:t>
      </w:r>
      <w:r w:rsidR="00D850E7">
        <w:rPr>
          <w:i/>
          <w:iCs/>
        </w:rPr>
        <w:t>д</w:t>
      </w:r>
      <w:r>
        <w:rPr>
          <w:i/>
          <w:iCs/>
        </w:rPr>
        <w:t>ачи, орган, с которым заключен Договор)</w:t>
      </w:r>
    </w:p>
    <w:p w14:paraId="46B7A5BB" w14:textId="2D9DFEFA" w:rsidR="00C17309" w:rsidRDefault="00C73FE0">
      <w:pPr>
        <w:pStyle w:val="30"/>
        <w:numPr>
          <w:ilvl w:val="1"/>
          <w:numId w:val="18"/>
        </w:numPr>
        <w:shd w:val="clear" w:color="auto" w:fill="auto"/>
        <w:tabs>
          <w:tab w:val="left" w:pos="1314"/>
        </w:tabs>
        <w:spacing w:line="276" w:lineRule="auto"/>
        <w:ind w:firstLine="820"/>
      </w:pPr>
      <w:r>
        <w:t>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w:t>
      </w:r>
    </w:p>
    <w:p w14:paraId="0E5DC47D" w14:textId="77777777" w:rsidR="00C17309" w:rsidRDefault="00C73FE0">
      <w:pPr>
        <w:pStyle w:val="30"/>
        <w:shd w:val="clear" w:color="auto" w:fill="auto"/>
        <w:spacing w:line="300" w:lineRule="auto"/>
        <w:ind w:left="1160"/>
      </w:pPr>
      <w:r>
        <w:t>Наймодатель жилого помещения:</w:t>
      </w:r>
    </w:p>
    <w:p w14:paraId="3E47A2D0" w14:textId="77777777" w:rsidR="00C17309" w:rsidRDefault="00C73FE0">
      <w:pPr>
        <w:pStyle w:val="30"/>
        <w:shd w:val="clear" w:color="auto" w:fill="auto"/>
        <w:spacing w:line="300" w:lineRule="auto"/>
        <w:ind w:left="1160"/>
      </w:pPr>
      <w:r>
        <w:t>-Орган государственной власти □ -Орган местного самоуправления □</w:t>
      </w:r>
    </w:p>
    <w:p w14:paraId="5D3DD044" w14:textId="77777777" w:rsidR="00C17309" w:rsidRDefault="00C73FE0">
      <w:pPr>
        <w:pStyle w:val="30"/>
        <w:numPr>
          <w:ilvl w:val="0"/>
          <w:numId w:val="19"/>
        </w:numPr>
        <w:shd w:val="clear" w:color="auto" w:fill="auto"/>
        <w:tabs>
          <w:tab w:val="left" w:pos="1418"/>
        </w:tabs>
        <w:spacing w:line="300" w:lineRule="auto"/>
        <w:ind w:left="1160"/>
      </w:pPr>
      <w:r>
        <w:t>Организация</w:t>
      </w:r>
    </w:p>
    <w:p w14:paraId="276B9E37" w14:textId="77777777" w:rsidR="00C17309" w:rsidRDefault="00C73FE0">
      <w:pPr>
        <w:pStyle w:val="30"/>
        <w:shd w:val="clear" w:color="auto" w:fill="auto"/>
        <w:tabs>
          <w:tab w:val="left" w:leader="underscore" w:pos="9763"/>
        </w:tabs>
      </w:pPr>
      <w:r>
        <w:t>Реквизиты договора найма жилого помещения</w:t>
      </w:r>
      <w:r>
        <w:tab/>
      </w:r>
    </w:p>
    <w:p w14:paraId="66A171D4" w14:textId="10DC4A57" w:rsidR="00C17309" w:rsidRDefault="00C73FE0">
      <w:pPr>
        <w:pStyle w:val="30"/>
        <w:shd w:val="clear" w:color="auto" w:fill="auto"/>
        <w:ind w:right="340"/>
        <w:jc w:val="right"/>
      </w:pPr>
      <w:r>
        <w:rPr>
          <w:i/>
          <w:iCs/>
        </w:rPr>
        <w:t>(номер, Дата вы</w:t>
      </w:r>
      <w:r w:rsidR="00D850E7">
        <w:rPr>
          <w:i/>
          <w:iCs/>
        </w:rPr>
        <w:t>д</w:t>
      </w:r>
      <w:r>
        <w:rPr>
          <w:i/>
          <w:iCs/>
        </w:rPr>
        <w:t>ачи, орган, с которым заключен Договор)</w:t>
      </w:r>
    </w:p>
    <w:p w14:paraId="5A98C7A7" w14:textId="77777777" w:rsidR="00C17309" w:rsidRDefault="00C73FE0">
      <w:pPr>
        <w:pStyle w:val="30"/>
        <w:numPr>
          <w:ilvl w:val="1"/>
          <w:numId w:val="18"/>
        </w:numPr>
        <w:shd w:val="clear" w:color="auto" w:fill="auto"/>
        <w:tabs>
          <w:tab w:val="left" w:pos="1253"/>
        </w:tabs>
        <w:ind w:firstLine="720"/>
      </w:pPr>
      <w:r>
        <w:t>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О</w:t>
      </w:r>
    </w:p>
    <w:p w14:paraId="32303240" w14:textId="77777777" w:rsidR="00C17309" w:rsidRDefault="00C73FE0">
      <w:pPr>
        <w:pStyle w:val="30"/>
        <w:shd w:val="clear" w:color="auto" w:fill="auto"/>
        <w:spacing w:after="60"/>
        <w:ind w:left="1160"/>
      </w:pPr>
      <w:r>
        <w:t>Право собственности на жилое помещение:</w:t>
      </w:r>
    </w:p>
    <w:p w14:paraId="7E04A041" w14:textId="77777777" w:rsidR="00C17309" w:rsidRDefault="00C73FE0">
      <w:pPr>
        <w:pStyle w:val="30"/>
        <w:numPr>
          <w:ilvl w:val="0"/>
          <w:numId w:val="19"/>
        </w:numPr>
        <w:shd w:val="clear" w:color="auto" w:fill="auto"/>
        <w:tabs>
          <w:tab w:val="left" w:pos="1418"/>
        </w:tabs>
        <w:spacing w:line="300" w:lineRule="auto"/>
        <w:ind w:left="1160"/>
      </w:pPr>
      <w:r>
        <w:t>Зарегистрировано в ЕГРН</w:t>
      </w:r>
    </w:p>
    <w:p w14:paraId="1284EA1B" w14:textId="214B7D1C" w:rsidR="00C17309" w:rsidRDefault="00C73FE0">
      <w:pPr>
        <w:pStyle w:val="30"/>
        <w:numPr>
          <w:ilvl w:val="0"/>
          <w:numId w:val="19"/>
        </w:numPr>
        <w:shd w:val="clear" w:color="auto" w:fill="auto"/>
        <w:tabs>
          <w:tab w:val="left" w:pos="1418"/>
        </w:tabs>
        <w:ind w:left="1160"/>
      </w:pPr>
      <w:r>
        <w:t xml:space="preserve">Не зарегистрировано в ЕГРН </w:t>
      </w:r>
    </w:p>
    <w:p w14:paraId="1015D777" w14:textId="77777777" w:rsidR="00C17309" w:rsidRDefault="00C73FE0">
      <w:pPr>
        <w:pStyle w:val="30"/>
        <w:shd w:val="clear" w:color="auto" w:fill="auto"/>
        <w:tabs>
          <w:tab w:val="left" w:leader="underscore" w:pos="9538"/>
        </w:tabs>
      </w:pPr>
      <w:r>
        <w:t>Документ, подтверждающий право собственности на жилое помещение</w:t>
      </w:r>
      <w:r>
        <w:tab/>
      </w:r>
    </w:p>
    <w:p w14:paraId="30F7B8EA" w14:textId="77777777" w:rsidR="00C17309" w:rsidRDefault="00C73FE0">
      <w:pPr>
        <w:pStyle w:val="30"/>
        <w:shd w:val="clear" w:color="auto" w:fill="auto"/>
        <w:tabs>
          <w:tab w:val="left" w:leader="underscore" w:pos="9763"/>
        </w:tabs>
      </w:pPr>
      <w:r>
        <w:t xml:space="preserve">Кадастровый номер жилого помещения </w:t>
      </w:r>
      <w:r>
        <w:tab/>
      </w:r>
    </w:p>
    <w:p w14:paraId="2A7DA3D4" w14:textId="77777777" w:rsidR="00C17309" w:rsidRDefault="00C73FE0">
      <w:pPr>
        <w:pStyle w:val="30"/>
        <w:shd w:val="clear" w:color="auto" w:fill="auto"/>
        <w:spacing w:line="305" w:lineRule="auto"/>
        <w:ind w:firstLine="820"/>
      </w:pPr>
      <w:r>
        <w:t>- Заявитель проживает в помещении, не отвечающем по установленным для жилых помещений требованиям</w:t>
      </w:r>
    </w:p>
    <w:p w14:paraId="3102C60C" w14:textId="77777777" w:rsidR="00C17309" w:rsidRDefault="00C73FE0">
      <w:pPr>
        <w:pStyle w:val="30"/>
        <w:numPr>
          <w:ilvl w:val="0"/>
          <w:numId w:val="18"/>
        </w:numPr>
        <w:shd w:val="clear" w:color="auto" w:fill="auto"/>
        <w:tabs>
          <w:tab w:val="left" w:pos="349"/>
        </w:tabs>
        <w:spacing w:line="310" w:lineRule="auto"/>
      </w:pPr>
      <w:r>
        <w:t>Семейное положение:</w:t>
      </w:r>
    </w:p>
    <w:p w14:paraId="52747F84" w14:textId="77777777" w:rsidR="00C17309" w:rsidRDefault="00C73FE0">
      <w:pPr>
        <w:pStyle w:val="30"/>
        <w:shd w:val="clear" w:color="auto" w:fill="auto"/>
        <w:spacing w:line="310" w:lineRule="auto"/>
        <w:ind w:left="720"/>
      </w:pPr>
      <w:r>
        <w:t>Проживаю один □ Проживаю совместно с членами семьи □</w:t>
      </w:r>
    </w:p>
    <w:p w14:paraId="5A4CDDE4" w14:textId="680B6F2A" w:rsidR="00C17309" w:rsidRDefault="00C73FE0">
      <w:pPr>
        <w:pStyle w:val="30"/>
        <w:numPr>
          <w:ilvl w:val="0"/>
          <w:numId w:val="18"/>
        </w:numPr>
        <w:shd w:val="clear" w:color="auto" w:fill="auto"/>
        <w:tabs>
          <w:tab w:val="left" w:pos="358"/>
        </w:tabs>
        <w:spacing w:line="310" w:lineRule="auto"/>
      </w:pPr>
      <w:r>
        <w:t xml:space="preserve">Состою в браке </w:t>
      </w:r>
    </w:p>
    <w:p w14:paraId="615081FD" w14:textId="0E2DA5DF" w:rsidR="00713BFA" w:rsidRDefault="00C73FE0" w:rsidP="00713BFA">
      <w:pPr>
        <w:pStyle w:val="30"/>
        <w:shd w:val="clear" w:color="auto" w:fill="auto"/>
        <w:tabs>
          <w:tab w:val="left" w:leader="underscore" w:pos="9763"/>
        </w:tabs>
      </w:pPr>
      <w:r>
        <w:t xml:space="preserve">Супруг: </w:t>
      </w:r>
      <w:r>
        <w:tab/>
      </w:r>
    </w:p>
    <w:p w14:paraId="462C5B5A" w14:textId="1FF81864" w:rsidR="00713BFA" w:rsidRDefault="00713BFA" w:rsidP="00713BFA">
      <w:pPr>
        <w:pStyle w:val="30"/>
        <w:shd w:val="clear" w:color="auto" w:fill="auto"/>
        <w:tabs>
          <w:tab w:val="left" w:leader="underscore" w:pos="9763"/>
        </w:tabs>
      </w:pPr>
      <w:r>
        <w:t xml:space="preserve">                  (фамилия, имя, отчество, дата рождения, СНИЛС)</w:t>
      </w:r>
    </w:p>
    <w:p w14:paraId="3BA66BF8" w14:textId="77777777" w:rsidR="00713BFA" w:rsidRDefault="00713BFA" w:rsidP="00713BFA">
      <w:pPr>
        <w:pStyle w:val="30"/>
        <w:shd w:val="clear" w:color="auto" w:fill="auto"/>
        <w:tabs>
          <w:tab w:val="left" w:leader="underscore" w:pos="9763"/>
        </w:tabs>
      </w:pPr>
    </w:p>
    <w:p w14:paraId="34F14A46" w14:textId="6963FB23" w:rsidR="00713BFA" w:rsidRDefault="00713BFA" w:rsidP="00713BFA">
      <w:pPr>
        <w:pStyle w:val="30"/>
        <w:shd w:val="clear" w:color="auto" w:fill="auto"/>
        <w:tabs>
          <w:tab w:val="left" w:leader="underscore" w:pos="9763"/>
        </w:tabs>
      </w:pPr>
      <w:r>
        <w:t>_________________________________________________________________________________</w:t>
      </w:r>
    </w:p>
    <w:p w14:paraId="31262304" w14:textId="77777777" w:rsidR="00713BFA" w:rsidRDefault="00713BFA" w:rsidP="00713BFA">
      <w:pPr>
        <w:pStyle w:val="30"/>
        <w:shd w:val="clear" w:color="auto" w:fill="auto"/>
        <w:tabs>
          <w:tab w:val="left" w:leader="underscore" w:pos="9763"/>
        </w:tabs>
      </w:pPr>
      <w:r>
        <w:t xml:space="preserve">                  </w:t>
      </w:r>
      <w:proofErr w:type="gramStart"/>
      <w:r>
        <w:t>Документ,  удостоверяющий</w:t>
      </w:r>
      <w:proofErr w:type="gramEnd"/>
      <w:r>
        <w:t xml:space="preserve"> личность, </w:t>
      </w:r>
      <w:r w:rsidR="00C73FE0">
        <w:t>дата выдачи</w:t>
      </w:r>
      <w:r>
        <w:t xml:space="preserve">, </w:t>
      </w:r>
      <w:r w:rsidR="00C73FE0">
        <w:t>кем выдан:</w:t>
      </w:r>
    </w:p>
    <w:p w14:paraId="4956D69C" w14:textId="1556B03E" w:rsidR="00713BFA" w:rsidRDefault="00713BFA" w:rsidP="00713BFA">
      <w:pPr>
        <w:pStyle w:val="30"/>
        <w:shd w:val="clear" w:color="auto" w:fill="auto"/>
        <w:tabs>
          <w:tab w:val="left" w:leader="underscore" w:pos="9763"/>
        </w:tabs>
      </w:pPr>
      <w:r>
        <w:t>________________________________________________________________________________</w:t>
      </w:r>
    </w:p>
    <w:p w14:paraId="1B999F7F" w14:textId="1F1A26FF" w:rsidR="00C17309" w:rsidRDefault="00C73FE0" w:rsidP="00713BFA">
      <w:pPr>
        <w:pStyle w:val="30"/>
        <w:shd w:val="clear" w:color="auto" w:fill="auto"/>
        <w:tabs>
          <w:tab w:val="left" w:leader="underscore" w:pos="9763"/>
        </w:tabs>
      </w:pPr>
      <w:r>
        <w:lastRenderedPageBreak/>
        <w:t xml:space="preserve"> </w:t>
      </w:r>
      <w:r>
        <w:tab/>
      </w:r>
    </w:p>
    <w:p w14:paraId="6F887A0B" w14:textId="77777777" w:rsidR="00C17309" w:rsidRDefault="00C73FE0">
      <w:pPr>
        <w:pStyle w:val="30"/>
        <w:shd w:val="clear" w:color="auto" w:fill="auto"/>
        <w:tabs>
          <w:tab w:val="left" w:leader="underscore" w:pos="9699"/>
        </w:tabs>
        <w:jc w:val="both"/>
      </w:pPr>
      <w:r>
        <w:t xml:space="preserve">код подразделения: </w:t>
      </w:r>
      <w:r>
        <w:tab/>
      </w:r>
    </w:p>
    <w:p w14:paraId="61BEDD99" w14:textId="77777777" w:rsidR="00C17309" w:rsidRDefault="00C73FE0">
      <w:pPr>
        <w:pStyle w:val="30"/>
        <w:shd w:val="clear" w:color="auto" w:fill="auto"/>
        <w:tabs>
          <w:tab w:val="left" w:leader="underscore" w:pos="9699"/>
        </w:tabs>
        <w:jc w:val="both"/>
      </w:pPr>
      <w:r>
        <w:t xml:space="preserve">Адрес регистрации по месту жительства: </w:t>
      </w:r>
      <w:r>
        <w:tab/>
      </w:r>
    </w:p>
    <w:p w14:paraId="72481C1B" w14:textId="77777777" w:rsidR="00C17309" w:rsidRDefault="00C73FE0">
      <w:pPr>
        <w:pStyle w:val="30"/>
        <w:shd w:val="clear" w:color="auto" w:fill="auto"/>
        <w:tabs>
          <w:tab w:val="left" w:leader="underscore" w:pos="9699"/>
        </w:tabs>
        <w:jc w:val="both"/>
      </w:pPr>
      <w:r>
        <w:t>Реквизиты актовой записи о заключении брака</w:t>
      </w:r>
      <w:r>
        <w:tab/>
      </w:r>
    </w:p>
    <w:p w14:paraId="536B3CBB" w14:textId="77777777" w:rsidR="00C17309" w:rsidRDefault="00C73FE0">
      <w:pPr>
        <w:pStyle w:val="30"/>
        <w:shd w:val="clear" w:color="auto" w:fill="auto"/>
        <w:spacing w:after="40"/>
        <w:ind w:left="2080"/>
      </w:pPr>
      <w:r>
        <w:rPr>
          <w:i/>
          <w:iCs/>
        </w:rPr>
        <w:t>(номер, Дата, орган, место государственной регистрации)</w:t>
      </w:r>
    </w:p>
    <w:p w14:paraId="5405B4C3" w14:textId="77777777" w:rsidR="00C17309" w:rsidRDefault="00C73FE0">
      <w:pPr>
        <w:pStyle w:val="30"/>
        <w:numPr>
          <w:ilvl w:val="0"/>
          <w:numId w:val="18"/>
        </w:numPr>
        <w:shd w:val="clear" w:color="auto" w:fill="auto"/>
        <w:tabs>
          <w:tab w:val="left" w:pos="349"/>
        </w:tabs>
      </w:pPr>
      <w:r>
        <w:t>Проживаю с родителями (родителями супруга)</w:t>
      </w:r>
    </w:p>
    <w:p w14:paraId="79F48D14" w14:textId="77777777" w:rsidR="00C17309" w:rsidRDefault="00C73FE0">
      <w:pPr>
        <w:pStyle w:val="30"/>
        <w:numPr>
          <w:ilvl w:val="1"/>
          <w:numId w:val="18"/>
        </w:numPr>
        <w:shd w:val="clear" w:color="auto" w:fill="auto"/>
        <w:tabs>
          <w:tab w:val="left" w:leader="underscore" w:pos="9699"/>
        </w:tabs>
        <w:jc w:val="both"/>
      </w:pPr>
      <w:r>
        <w:t>ФИО родителя</w:t>
      </w:r>
      <w:r>
        <w:tab/>
      </w:r>
    </w:p>
    <w:p w14:paraId="35D53C37" w14:textId="77777777" w:rsidR="00C17309" w:rsidRDefault="00C73FE0">
      <w:pPr>
        <w:pStyle w:val="30"/>
        <w:shd w:val="clear" w:color="auto" w:fill="auto"/>
        <w:ind w:left="2860"/>
      </w:pPr>
      <w:r>
        <w:rPr>
          <w:i/>
          <w:iCs/>
        </w:rPr>
        <w:t>(фамилия, имя, отчество (при наличии), дата рождения, СНИЛС)</w:t>
      </w:r>
    </w:p>
    <w:p w14:paraId="5073DEE0" w14:textId="77777777" w:rsidR="00C17309" w:rsidRDefault="00C73FE0">
      <w:pPr>
        <w:pStyle w:val="30"/>
        <w:shd w:val="clear" w:color="auto" w:fill="auto"/>
      </w:pPr>
      <w:r>
        <w:t>Документ, удостоверяющий личность:</w:t>
      </w:r>
    </w:p>
    <w:p w14:paraId="083A0980" w14:textId="77777777" w:rsidR="00C17309" w:rsidRDefault="00C73FE0">
      <w:pPr>
        <w:pStyle w:val="30"/>
        <w:shd w:val="clear" w:color="auto" w:fill="auto"/>
        <w:tabs>
          <w:tab w:val="left" w:leader="underscore" w:pos="9699"/>
        </w:tabs>
      </w:pPr>
      <w:r>
        <w:t xml:space="preserve">наименование: </w:t>
      </w:r>
      <w:r>
        <w:tab/>
      </w:r>
    </w:p>
    <w:p w14:paraId="358B29F9" w14:textId="77777777" w:rsidR="00C17309" w:rsidRDefault="00C73FE0">
      <w:pPr>
        <w:pStyle w:val="30"/>
        <w:shd w:val="clear" w:color="auto" w:fill="auto"/>
        <w:tabs>
          <w:tab w:val="left" w:leader="underscore" w:pos="4968"/>
          <w:tab w:val="left" w:leader="underscore" w:pos="9699"/>
        </w:tabs>
      </w:pPr>
      <w:r>
        <w:t xml:space="preserve">серия, номер </w:t>
      </w:r>
      <w:r>
        <w:tab/>
        <w:t xml:space="preserve">дата выдачи: </w:t>
      </w:r>
      <w:r>
        <w:tab/>
      </w:r>
    </w:p>
    <w:p w14:paraId="36D61152" w14:textId="77777777" w:rsidR="00C17309" w:rsidRDefault="00C73FE0">
      <w:pPr>
        <w:pStyle w:val="30"/>
        <w:shd w:val="clear" w:color="auto" w:fill="auto"/>
        <w:tabs>
          <w:tab w:val="left" w:leader="underscore" w:pos="9699"/>
        </w:tabs>
        <w:spacing w:line="233" w:lineRule="auto"/>
      </w:pPr>
      <w:r>
        <w:t xml:space="preserve">кем выдан: </w:t>
      </w:r>
      <w:r>
        <w:tab/>
      </w:r>
    </w:p>
    <w:p w14:paraId="4D6344CA" w14:textId="77777777" w:rsidR="00C17309" w:rsidRDefault="00C73FE0">
      <w:pPr>
        <w:pStyle w:val="30"/>
        <w:pBdr>
          <w:bottom w:val="single" w:sz="4" w:space="0" w:color="auto"/>
        </w:pBdr>
        <w:shd w:val="clear" w:color="auto" w:fill="auto"/>
        <w:spacing w:after="240"/>
      </w:pPr>
      <w:r>
        <w:t>Адрес регистрации по месту жительства:</w:t>
      </w:r>
    </w:p>
    <w:p w14:paraId="7452D697" w14:textId="77777777" w:rsidR="00C17309" w:rsidRDefault="00C73FE0">
      <w:pPr>
        <w:pStyle w:val="30"/>
        <w:numPr>
          <w:ilvl w:val="1"/>
          <w:numId w:val="18"/>
        </w:numPr>
        <w:shd w:val="clear" w:color="auto" w:fill="auto"/>
        <w:spacing w:after="40"/>
      </w:pPr>
      <w:r>
        <w:t>ФИО родителя</w:t>
      </w:r>
    </w:p>
    <w:p w14:paraId="28FF5D90" w14:textId="77777777" w:rsidR="00C17309" w:rsidRDefault="00C73FE0">
      <w:pPr>
        <w:pStyle w:val="30"/>
        <w:pBdr>
          <w:top w:val="single" w:sz="4" w:space="0" w:color="auto"/>
        </w:pBdr>
        <w:shd w:val="clear" w:color="auto" w:fill="auto"/>
        <w:ind w:left="2740"/>
      </w:pPr>
      <w:r>
        <w:rPr>
          <w:i/>
          <w:iCs/>
        </w:rPr>
        <w:t>(фамилия, имя, отчество (при наличии), дата рождения, СНИЛС)</w:t>
      </w:r>
    </w:p>
    <w:p w14:paraId="67B516C8" w14:textId="77777777" w:rsidR="00C17309" w:rsidRDefault="00C73FE0">
      <w:pPr>
        <w:pStyle w:val="30"/>
        <w:shd w:val="clear" w:color="auto" w:fill="auto"/>
      </w:pPr>
      <w:r>
        <w:t>Документ, удостоверяющий личность:</w:t>
      </w:r>
    </w:p>
    <w:p w14:paraId="2937DCB6" w14:textId="77777777" w:rsidR="00C17309" w:rsidRDefault="00C73FE0">
      <w:pPr>
        <w:pStyle w:val="30"/>
        <w:shd w:val="clear" w:color="auto" w:fill="auto"/>
        <w:tabs>
          <w:tab w:val="left" w:leader="underscore" w:pos="9699"/>
        </w:tabs>
      </w:pPr>
      <w:r>
        <w:t xml:space="preserve">наименование: </w:t>
      </w:r>
      <w:r>
        <w:tab/>
      </w:r>
    </w:p>
    <w:p w14:paraId="5F1AF4BA" w14:textId="77777777" w:rsidR="00C17309" w:rsidRDefault="00C73FE0">
      <w:pPr>
        <w:pStyle w:val="30"/>
        <w:shd w:val="clear" w:color="auto" w:fill="auto"/>
        <w:tabs>
          <w:tab w:val="left" w:leader="underscore" w:pos="4968"/>
          <w:tab w:val="left" w:leader="underscore" w:pos="9699"/>
        </w:tabs>
      </w:pPr>
      <w:r>
        <w:t xml:space="preserve">серия, номер </w:t>
      </w:r>
      <w:r>
        <w:tab/>
        <w:t xml:space="preserve">дата выдачи: </w:t>
      </w:r>
      <w:r>
        <w:tab/>
      </w:r>
    </w:p>
    <w:p w14:paraId="282B6FC5" w14:textId="77777777" w:rsidR="00C17309" w:rsidRDefault="00C73FE0">
      <w:pPr>
        <w:pStyle w:val="30"/>
        <w:shd w:val="clear" w:color="auto" w:fill="auto"/>
        <w:tabs>
          <w:tab w:val="left" w:leader="underscore" w:pos="9699"/>
        </w:tabs>
      </w:pPr>
      <w:r>
        <w:t xml:space="preserve">кем выдан: </w:t>
      </w:r>
      <w:r>
        <w:tab/>
      </w:r>
    </w:p>
    <w:p w14:paraId="256B9722" w14:textId="77777777" w:rsidR="00C17309" w:rsidRDefault="00C73FE0">
      <w:pPr>
        <w:pStyle w:val="30"/>
        <w:pBdr>
          <w:bottom w:val="single" w:sz="4" w:space="0" w:color="auto"/>
        </w:pBdr>
        <w:shd w:val="clear" w:color="auto" w:fill="auto"/>
        <w:spacing w:after="320"/>
      </w:pPr>
      <w:r>
        <w:t>Адрес регистрации по месту жительства:</w:t>
      </w:r>
    </w:p>
    <w:p w14:paraId="2B91C087" w14:textId="77777777" w:rsidR="00C17309" w:rsidRDefault="00C73FE0">
      <w:pPr>
        <w:pStyle w:val="30"/>
        <w:numPr>
          <w:ilvl w:val="0"/>
          <w:numId w:val="18"/>
        </w:numPr>
        <w:shd w:val="clear" w:color="auto" w:fill="auto"/>
        <w:tabs>
          <w:tab w:val="left" w:pos="354"/>
        </w:tabs>
      </w:pPr>
      <w:r>
        <w:t>Имеются дети</w:t>
      </w:r>
    </w:p>
    <w:p w14:paraId="1193D855" w14:textId="77777777" w:rsidR="00C17309" w:rsidRDefault="00C73FE0">
      <w:pPr>
        <w:pStyle w:val="30"/>
        <w:shd w:val="clear" w:color="auto" w:fill="auto"/>
        <w:tabs>
          <w:tab w:val="left" w:leader="underscore" w:pos="9699"/>
        </w:tabs>
      </w:pPr>
      <w:r>
        <w:t>ФИО ребенка</w:t>
      </w:r>
      <w:r>
        <w:tab/>
      </w:r>
    </w:p>
    <w:p w14:paraId="6FDEEDD2" w14:textId="77777777" w:rsidR="00C17309" w:rsidRDefault="00C73FE0">
      <w:pPr>
        <w:pStyle w:val="30"/>
        <w:shd w:val="clear" w:color="auto" w:fill="auto"/>
        <w:ind w:left="2620"/>
      </w:pPr>
      <w:r>
        <w:rPr>
          <w:i/>
          <w:iCs/>
        </w:rPr>
        <w:t>(фамилия, имя, отчество (при наличии), дата рождения, СНИЛС)</w:t>
      </w:r>
    </w:p>
    <w:p w14:paraId="5656934A" w14:textId="77777777" w:rsidR="00C17309" w:rsidRDefault="00C73FE0">
      <w:pPr>
        <w:pStyle w:val="30"/>
        <w:shd w:val="clear" w:color="auto" w:fill="auto"/>
      </w:pPr>
      <w:r>
        <w:t>Документ, удостоверяющий личность:</w:t>
      </w:r>
    </w:p>
    <w:p w14:paraId="525D5D6A" w14:textId="77777777" w:rsidR="00C17309" w:rsidRDefault="00C73FE0">
      <w:pPr>
        <w:pStyle w:val="30"/>
        <w:shd w:val="clear" w:color="auto" w:fill="auto"/>
        <w:tabs>
          <w:tab w:val="left" w:leader="underscore" w:pos="9699"/>
        </w:tabs>
        <w:jc w:val="both"/>
      </w:pPr>
      <w:r>
        <w:t xml:space="preserve">наименование: </w:t>
      </w:r>
      <w:r>
        <w:tab/>
      </w:r>
    </w:p>
    <w:p w14:paraId="62D59C0C" w14:textId="77777777" w:rsidR="00C17309" w:rsidRDefault="00C73FE0">
      <w:pPr>
        <w:pStyle w:val="30"/>
        <w:shd w:val="clear" w:color="auto" w:fill="auto"/>
        <w:tabs>
          <w:tab w:val="left" w:leader="underscore" w:pos="4968"/>
          <w:tab w:val="left" w:leader="underscore" w:pos="9699"/>
        </w:tabs>
        <w:jc w:val="both"/>
      </w:pPr>
      <w:r>
        <w:t xml:space="preserve">серия, номер </w:t>
      </w:r>
      <w:r>
        <w:tab/>
        <w:t xml:space="preserve">дата выдачи: </w:t>
      </w:r>
      <w:r>
        <w:tab/>
      </w:r>
    </w:p>
    <w:p w14:paraId="37D071D2" w14:textId="77777777" w:rsidR="00C17309" w:rsidRDefault="00C73FE0">
      <w:pPr>
        <w:pStyle w:val="30"/>
        <w:shd w:val="clear" w:color="auto" w:fill="auto"/>
        <w:tabs>
          <w:tab w:val="left" w:leader="underscore" w:pos="9699"/>
        </w:tabs>
        <w:jc w:val="both"/>
      </w:pPr>
      <w:r>
        <w:t xml:space="preserve">кем выдан: </w:t>
      </w:r>
      <w:r>
        <w:tab/>
      </w:r>
    </w:p>
    <w:p w14:paraId="52AB499F" w14:textId="77777777" w:rsidR="00C17309" w:rsidRDefault="00C73FE0">
      <w:pPr>
        <w:pStyle w:val="30"/>
        <w:shd w:val="clear" w:color="auto" w:fill="auto"/>
        <w:tabs>
          <w:tab w:val="left" w:leader="underscore" w:pos="9699"/>
        </w:tabs>
        <w:jc w:val="both"/>
      </w:pPr>
      <w:r>
        <w:t>Реквизиты актовой записи о рождении ребенка</w:t>
      </w:r>
      <w:r>
        <w:tab/>
      </w:r>
    </w:p>
    <w:p w14:paraId="10344BC8" w14:textId="77777777" w:rsidR="00C17309" w:rsidRDefault="00C73FE0">
      <w:pPr>
        <w:pStyle w:val="30"/>
        <w:shd w:val="clear" w:color="auto" w:fill="auto"/>
        <w:spacing w:after="40"/>
        <w:ind w:left="2080"/>
      </w:pPr>
      <w:r>
        <w:rPr>
          <w:i/>
          <w:iCs/>
        </w:rPr>
        <w:t>(номер, дата, орган, место государственной регистрации)</w:t>
      </w:r>
    </w:p>
    <w:p w14:paraId="414BE42A" w14:textId="77777777" w:rsidR="00C17309" w:rsidRDefault="00C73FE0">
      <w:pPr>
        <w:pStyle w:val="30"/>
        <w:numPr>
          <w:ilvl w:val="0"/>
          <w:numId w:val="18"/>
        </w:numPr>
        <w:shd w:val="clear" w:color="auto" w:fill="auto"/>
        <w:tabs>
          <w:tab w:val="left" w:pos="454"/>
        </w:tabs>
      </w:pPr>
      <w:r>
        <w:t>Имеются иные родственники, проживающие совместно</w:t>
      </w:r>
    </w:p>
    <w:p w14:paraId="177CF50E" w14:textId="77777777" w:rsidR="00C17309" w:rsidRDefault="00C73FE0">
      <w:pPr>
        <w:pStyle w:val="30"/>
        <w:shd w:val="clear" w:color="auto" w:fill="auto"/>
        <w:tabs>
          <w:tab w:val="left" w:leader="underscore" w:pos="9322"/>
        </w:tabs>
      </w:pPr>
      <w:r>
        <w:t>ФИО родственника</w:t>
      </w:r>
      <w:r>
        <w:tab/>
      </w:r>
    </w:p>
    <w:p w14:paraId="2FD1CCBD" w14:textId="77777777" w:rsidR="00C17309" w:rsidRDefault="00C73FE0">
      <w:pPr>
        <w:pStyle w:val="30"/>
        <w:shd w:val="clear" w:color="auto" w:fill="auto"/>
        <w:ind w:firstLine="2880"/>
      </w:pPr>
      <w:r>
        <w:rPr>
          <w:i/>
          <w:iCs/>
        </w:rPr>
        <w:t xml:space="preserve">(фамилия, имя, отчество (при наличии), дата рождения, СНИЛС) </w:t>
      </w:r>
      <w:r>
        <w:t>Документ, удостоверяющий личность:</w:t>
      </w:r>
    </w:p>
    <w:p w14:paraId="1EA84069" w14:textId="77777777" w:rsidR="00C17309" w:rsidRDefault="00C73FE0">
      <w:pPr>
        <w:pStyle w:val="30"/>
        <w:shd w:val="clear" w:color="auto" w:fill="auto"/>
        <w:tabs>
          <w:tab w:val="left" w:leader="underscore" w:pos="9699"/>
        </w:tabs>
        <w:jc w:val="both"/>
      </w:pPr>
      <w:r>
        <w:t xml:space="preserve">наименование: </w:t>
      </w:r>
      <w:r>
        <w:tab/>
      </w:r>
    </w:p>
    <w:p w14:paraId="37BBB624" w14:textId="77777777" w:rsidR="00C17309" w:rsidRDefault="00C73FE0">
      <w:pPr>
        <w:pStyle w:val="30"/>
        <w:shd w:val="clear" w:color="auto" w:fill="auto"/>
        <w:tabs>
          <w:tab w:val="left" w:leader="underscore" w:pos="4968"/>
          <w:tab w:val="left" w:leader="underscore" w:pos="9699"/>
        </w:tabs>
        <w:jc w:val="both"/>
      </w:pPr>
      <w:r>
        <w:t xml:space="preserve">серия, номер </w:t>
      </w:r>
      <w:r>
        <w:tab/>
        <w:t xml:space="preserve">дата выдачи: </w:t>
      </w:r>
      <w:r>
        <w:tab/>
      </w:r>
    </w:p>
    <w:p w14:paraId="37474D2F" w14:textId="77777777" w:rsidR="00C17309" w:rsidRDefault="00C73FE0">
      <w:pPr>
        <w:pStyle w:val="30"/>
        <w:shd w:val="clear" w:color="auto" w:fill="auto"/>
        <w:tabs>
          <w:tab w:val="left" w:leader="underscore" w:pos="9699"/>
        </w:tabs>
        <w:jc w:val="both"/>
      </w:pPr>
      <w:r>
        <w:t xml:space="preserve">кем выдан: </w:t>
      </w:r>
      <w:r>
        <w:tab/>
      </w:r>
    </w:p>
    <w:p w14:paraId="4568D034" w14:textId="77777777" w:rsidR="00C17309" w:rsidRDefault="00C73FE0">
      <w:pPr>
        <w:pStyle w:val="30"/>
        <w:pBdr>
          <w:bottom w:val="single" w:sz="4" w:space="0" w:color="auto"/>
        </w:pBdr>
        <w:shd w:val="clear" w:color="auto" w:fill="auto"/>
        <w:spacing w:after="240"/>
      </w:pPr>
      <w:r>
        <w:t>Адрес регистрации по месту жительства:</w:t>
      </w:r>
    </w:p>
    <w:p w14:paraId="61082358" w14:textId="77777777" w:rsidR="00C17309" w:rsidRDefault="00C73FE0">
      <w:pPr>
        <w:pStyle w:val="30"/>
        <w:shd w:val="clear" w:color="auto" w:fill="auto"/>
      </w:pPr>
      <w:r>
        <w:t>Полноту и достоверность представленных в запросе сведений подтверждаю.</w:t>
      </w:r>
    </w:p>
    <w:p w14:paraId="1040D99D" w14:textId="77777777" w:rsidR="00C17309" w:rsidRDefault="00C73FE0">
      <w:pPr>
        <w:pStyle w:val="30"/>
        <w:shd w:val="clear" w:color="auto" w:fill="auto"/>
      </w:pPr>
      <w:r>
        <w:t>Даю свое согласие на получение, обработку и передачу моих персональных данных согласно</w:t>
      </w:r>
    </w:p>
    <w:p w14:paraId="22E90C11" w14:textId="77777777" w:rsidR="00C17309" w:rsidRDefault="00C73FE0">
      <w:pPr>
        <w:pStyle w:val="30"/>
        <w:shd w:val="clear" w:color="auto" w:fill="auto"/>
      </w:pPr>
      <w:r>
        <w:t>Федеральному закону от 27.07.2006 № 152-ФЗ «О персональных данных».</w:t>
      </w:r>
    </w:p>
    <w:p w14:paraId="6180AC35" w14:textId="77777777" w:rsidR="00C17309" w:rsidRDefault="00C73FE0">
      <w:pPr>
        <w:pStyle w:val="30"/>
        <w:shd w:val="clear" w:color="auto" w:fill="auto"/>
        <w:tabs>
          <w:tab w:val="left" w:pos="5491"/>
          <w:tab w:val="left" w:leader="underscore" w:pos="9699"/>
        </w:tabs>
        <w:spacing w:after="140"/>
        <w:sectPr w:rsidR="00C17309">
          <w:pgSz w:w="11900" w:h="16840"/>
          <w:pgMar w:top="1076" w:right="580" w:bottom="1225" w:left="1030" w:header="0" w:footer="3" w:gutter="0"/>
          <w:cols w:space="720"/>
          <w:noEndnote/>
          <w:docGrid w:linePitch="360"/>
        </w:sectPr>
      </w:pPr>
      <w:r>
        <w:t>Дата</w:t>
      </w:r>
      <w:r>
        <w:tab/>
        <w:t xml:space="preserve">Подпись заявителя </w:t>
      </w:r>
      <w:r>
        <w:tab/>
        <w:t>».</w:t>
      </w:r>
    </w:p>
    <w:p w14:paraId="205B6AC3" w14:textId="77777777" w:rsidR="00C73FE0" w:rsidRDefault="00C73FE0" w:rsidP="00CA77AB">
      <w:pPr>
        <w:pStyle w:val="1"/>
        <w:shd w:val="clear" w:color="auto" w:fill="auto"/>
        <w:ind w:firstLine="0"/>
        <w:jc w:val="center"/>
      </w:pPr>
    </w:p>
    <w:sectPr w:rsidR="00C73FE0">
      <w:headerReference w:type="even" r:id="rId31"/>
      <w:headerReference w:type="default" r:id="rId32"/>
      <w:footerReference w:type="even" r:id="rId33"/>
      <w:footerReference w:type="default" r:id="rId34"/>
      <w:pgSz w:w="11900" w:h="16840"/>
      <w:pgMar w:top="929" w:right="728" w:bottom="767" w:left="1082" w:header="0" w:footer="3" w:gutter="0"/>
      <w:pgNumType w:start="3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D036D" w14:textId="77777777" w:rsidR="00DE1E49" w:rsidRDefault="00DE1E49">
      <w:r>
        <w:separator/>
      </w:r>
    </w:p>
  </w:endnote>
  <w:endnote w:type="continuationSeparator" w:id="0">
    <w:p w14:paraId="4FE5DECE" w14:textId="77777777" w:rsidR="00DE1E49" w:rsidRDefault="00DE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8A356" w14:textId="346F965D" w:rsidR="00316334" w:rsidRDefault="00316334">
    <w:pPr>
      <w:spacing w:line="1" w:lineRule="exact"/>
    </w:pPr>
    <w:r>
      <w:rPr>
        <w:noProof/>
      </w:rPr>
      <mc:AlternateContent>
        <mc:Choice Requires="wps">
          <w:drawing>
            <wp:anchor distT="0" distB="0" distL="0" distR="0" simplePos="0" relativeHeight="62914722" behindDoc="1" locked="0" layoutInCell="1" allowOverlap="1" wp14:anchorId="403CA1FA" wp14:editId="711ECA6F">
              <wp:simplePos x="0" y="0"/>
              <wp:positionH relativeFrom="page">
                <wp:posOffset>690245</wp:posOffset>
              </wp:positionH>
              <wp:positionV relativeFrom="page">
                <wp:posOffset>9214485</wp:posOffset>
              </wp:positionV>
              <wp:extent cx="6099175" cy="685800"/>
              <wp:effectExtent l="0" t="0" r="0" b="0"/>
              <wp:wrapNone/>
              <wp:docPr id="47" name="Shape 47"/>
              <wp:cNvGraphicFramePr/>
              <a:graphic xmlns:a="http://schemas.openxmlformats.org/drawingml/2006/main">
                <a:graphicData uri="http://schemas.microsoft.com/office/word/2010/wordprocessingShape">
                  <wps:wsp>
                    <wps:cNvSpPr txBox="1"/>
                    <wps:spPr>
                      <a:xfrm>
                        <a:off x="0" y="0"/>
                        <a:ext cx="6099175" cy="685800"/>
                      </a:xfrm>
                      <a:prstGeom prst="rect">
                        <a:avLst/>
                      </a:prstGeom>
                      <a:noFill/>
                    </wps:spPr>
                    <wps:txbx>
                      <w:txbxContent>
                        <w:p w14:paraId="09F919FF" w14:textId="3FDBFEA4" w:rsidR="00316334" w:rsidRDefault="00316334">
                          <w:pPr>
                            <w:pStyle w:val="a7"/>
                            <w:shd w:val="clear" w:color="auto" w:fill="auto"/>
                            <w:jc w:val="left"/>
                            <w:rPr>
                              <w:sz w:val="24"/>
                              <w:szCs w:val="24"/>
                            </w:rPr>
                          </w:pPr>
                        </w:p>
                      </w:txbxContent>
                    </wps:txbx>
                    <wps:bodyPr lIns="0" tIns="0" rIns="0" bIns="0">
                      <a:spAutoFit/>
                    </wps:bodyPr>
                  </wps:wsp>
                </a:graphicData>
              </a:graphic>
            </wp:anchor>
          </w:drawing>
        </mc:Choice>
        <mc:Fallback>
          <w:pict>
            <v:shapetype w14:anchorId="403CA1FA" id="_x0000_t202" coordsize="21600,21600" o:spt="202" path="m,l,21600r21600,l21600,xe">
              <v:stroke joinstyle="miter"/>
              <v:path gradientshapeok="t" o:connecttype="rect"/>
            </v:shapetype>
            <v:shape id="Shape 47" o:spid="_x0000_s1050" type="#_x0000_t202" style="position:absolute;margin-left:54.35pt;margin-top:725.55pt;width:480.25pt;height:54pt;z-index:-44040175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" filled="f" stroked="f">
              <v:textbox style="mso-fit-shape-to-text:t" inset="0,0,0,0">
                <w:txbxContent>
                  <w:p w14:paraId="09F919FF" w14:textId="3FDBFEA4" w:rsidR="00316334" w:rsidRDefault="00316334">
                    <w:pPr>
                      <w:pStyle w:val="a7"/>
                      <w:shd w:val="clear" w:color="auto" w:fill="auto"/>
                      <w:jc w:val="left"/>
                      <w:rPr>
                        <w:sz w:val="24"/>
                        <w:szCs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5B76D" w14:textId="77777777" w:rsidR="00316334" w:rsidRDefault="00316334">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D79D0" w14:textId="77777777" w:rsidR="00316334" w:rsidRDefault="00316334">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B99D1" w14:textId="77777777" w:rsidR="00316334" w:rsidRDefault="0031633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1C94C" w14:textId="77777777" w:rsidR="00DE1E49" w:rsidRDefault="00DE1E49"/>
  </w:footnote>
  <w:footnote w:type="continuationSeparator" w:id="0">
    <w:p w14:paraId="6D3116DA" w14:textId="77777777" w:rsidR="00DE1E49" w:rsidRDefault="00DE1E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33E71" w14:textId="77777777" w:rsidR="00316334" w:rsidRDefault="00316334">
    <w:pPr>
      <w:spacing w:line="1" w:lineRule="exact"/>
    </w:pPr>
    <w:r>
      <w:rPr>
        <w:noProof/>
      </w:rPr>
      <mc:AlternateContent>
        <mc:Choice Requires="wps">
          <w:drawing>
            <wp:anchor distT="0" distB="0" distL="0" distR="0" simplePos="0" relativeHeight="62914694" behindDoc="1" locked="0" layoutInCell="1" allowOverlap="1" wp14:anchorId="7CC3AAC8" wp14:editId="797BC160">
              <wp:simplePos x="0" y="0"/>
              <wp:positionH relativeFrom="page">
                <wp:posOffset>4140200</wp:posOffset>
              </wp:positionH>
              <wp:positionV relativeFrom="page">
                <wp:posOffset>464820</wp:posOffset>
              </wp:positionV>
              <wp:extent cx="2807335" cy="807720"/>
              <wp:effectExtent l="0" t="0" r="0" b="0"/>
              <wp:wrapNone/>
              <wp:docPr id="9" name="Shape 9"/>
              <wp:cNvGraphicFramePr/>
              <a:graphic xmlns:a="http://schemas.openxmlformats.org/drawingml/2006/main">
                <a:graphicData uri="http://schemas.microsoft.com/office/word/2010/wordprocessingShape">
                  <wps:wsp>
                    <wps:cNvSpPr txBox="1"/>
                    <wps:spPr>
                      <a:xfrm>
                        <a:off x="0" y="0"/>
                        <a:ext cx="2807335" cy="807720"/>
                      </a:xfrm>
                      <a:prstGeom prst="rect">
                        <a:avLst/>
                      </a:prstGeom>
                      <a:noFill/>
                    </wps:spPr>
                    <wps:txbx>
                      <w:txbxContent>
                        <w:p w14:paraId="5B98E0E8" w14:textId="77777777" w:rsidR="00316334" w:rsidRDefault="00316334">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Pr>
                              <w:sz w:val="28"/>
                              <w:szCs w:val="28"/>
                            </w:rPr>
                            <w:t>#</w:t>
                          </w:r>
                          <w:r>
                            <w:rPr>
                              <w:sz w:val="28"/>
                              <w:szCs w:val="28"/>
                            </w:rPr>
                            <w:fldChar w:fldCharType="end"/>
                          </w:r>
                        </w:p>
                        <w:p w14:paraId="12F9046B" w14:textId="77777777" w:rsidR="00316334" w:rsidRDefault="00316334">
                          <w:pPr>
                            <w:pStyle w:val="22"/>
                            <w:shd w:val="clear" w:color="auto" w:fill="auto"/>
                            <w:rPr>
                              <w:sz w:val="28"/>
                              <w:szCs w:val="28"/>
                            </w:rPr>
                          </w:pPr>
                          <w:r>
                            <w:rPr>
                              <w:sz w:val="28"/>
                              <w:szCs w:val="28"/>
                            </w:rPr>
                            <w:t>к Административному регламенту</w:t>
                          </w:r>
                        </w:p>
                        <w:p w14:paraId="762B3211" w14:textId="77777777" w:rsidR="00316334" w:rsidRDefault="00316334">
                          <w:pPr>
                            <w:pStyle w:val="22"/>
                            <w:shd w:val="clear" w:color="auto" w:fill="auto"/>
                            <w:rPr>
                              <w:sz w:val="28"/>
                              <w:szCs w:val="28"/>
                            </w:rPr>
                          </w:pPr>
                          <w:r>
                            <w:rPr>
                              <w:sz w:val="28"/>
                              <w:szCs w:val="28"/>
                            </w:rPr>
                            <w:t>по предоставлению государственной</w:t>
                          </w:r>
                        </w:p>
                        <w:p w14:paraId="722CB507" w14:textId="77777777" w:rsidR="00316334" w:rsidRDefault="00316334">
                          <w:pPr>
                            <w:pStyle w:val="22"/>
                            <w:shd w:val="clear" w:color="auto" w:fill="auto"/>
                            <w:rPr>
                              <w:sz w:val="28"/>
                              <w:szCs w:val="28"/>
                            </w:rPr>
                          </w:pPr>
                          <w:r>
                            <w:rPr>
                              <w:sz w:val="28"/>
                              <w:szCs w:val="28"/>
                            </w:rPr>
                            <w:t>(муниципальной) услуги</w:t>
                          </w:r>
                        </w:p>
                      </w:txbxContent>
                    </wps:txbx>
                    <wps:bodyPr wrap="none" lIns="0" tIns="0" rIns="0" bIns="0">
                      <a:spAutoFit/>
                    </wps:bodyPr>
                  </wps:wsp>
                </a:graphicData>
              </a:graphic>
            </wp:anchor>
          </w:drawing>
        </mc:Choice>
        <mc:Fallback>
          <w:pict>
            <v:shapetype w14:anchorId="7CC3AAC8" id="_x0000_t202" coordsize="21600,21600" o:spt="202" path="m,l,21600r21600,l21600,xe">
              <v:stroke joinstyle="miter"/>
              <v:path gradientshapeok="t" o:connecttype="rect"/>
            </v:shapetype>
            <v:shape id="Shape 9" o:spid="_x0000_s1034" type="#_x0000_t202" style="position:absolute;margin-left:326pt;margin-top:36.6pt;width:221.05pt;height:63.6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" filled="f" stroked="f">
              <v:textbox style="mso-fit-shape-to-text:t" inset="0,0,0,0">
                <w:txbxContent>
                  <w:p w14:paraId="5B98E0E8" w14:textId="77777777" w:rsidR="00316334" w:rsidRDefault="00316334">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Pr>
                        <w:sz w:val="28"/>
                        <w:szCs w:val="28"/>
                      </w:rPr>
                      <w:t>#</w:t>
                    </w:r>
                    <w:r>
                      <w:rPr>
                        <w:sz w:val="28"/>
                        <w:szCs w:val="28"/>
                      </w:rPr>
                      <w:fldChar w:fldCharType="end"/>
                    </w:r>
                  </w:p>
                  <w:p w14:paraId="12F9046B" w14:textId="77777777" w:rsidR="00316334" w:rsidRDefault="00316334">
                    <w:pPr>
                      <w:pStyle w:val="22"/>
                      <w:shd w:val="clear" w:color="auto" w:fill="auto"/>
                      <w:rPr>
                        <w:sz w:val="28"/>
                        <w:szCs w:val="28"/>
                      </w:rPr>
                    </w:pPr>
                    <w:r>
                      <w:rPr>
                        <w:sz w:val="28"/>
                        <w:szCs w:val="28"/>
                      </w:rPr>
                      <w:t>к Административному регламенту</w:t>
                    </w:r>
                  </w:p>
                  <w:p w14:paraId="762B3211" w14:textId="77777777" w:rsidR="00316334" w:rsidRDefault="00316334">
                    <w:pPr>
                      <w:pStyle w:val="22"/>
                      <w:shd w:val="clear" w:color="auto" w:fill="auto"/>
                      <w:rPr>
                        <w:sz w:val="28"/>
                        <w:szCs w:val="28"/>
                      </w:rPr>
                    </w:pPr>
                    <w:r>
                      <w:rPr>
                        <w:sz w:val="28"/>
                        <w:szCs w:val="28"/>
                      </w:rPr>
                      <w:t>по предоставлению государственной</w:t>
                    </w:r>
                  </w:p>
                  <w:p w14:paraId="722CB507" w14:textId="77777777" w:rsidR="00316334" w:rsidRDefault="00316334">
                    <w:pPr>
                      <w:pStyle w:val="22"/>
                      <w:shd w:val="clear" w:color="auto" w:fill="auto"/>
                      <w:rPr>
                        <w:sz w:val="28"/>
                        <w:szCs w:val="28"/>
                      </w:rPr>
                    </w:pPr>
                    <w:r>
                      <w:rPr>
                        <w:sz w:val="28"/>
                        <w:szCs w:val="28"/>
                      </w:rPr>
                      <w:t>(муниципальной) услуги</w:t>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1BB6707F" wp14:editId="41066BEA">
              <wp:simplePos x="0" y="0"/>
              <wp:positionH relativeFrom="page">
                <wp:posOffset>2512695</wp:posOffset>
              </wp:positionH>
              <wp:positionV relativeFrom="page">
                <wp:posOffset>1577340</wp:posOffset>
              </wp:positionV>
              <wp:extent cx="3105785" cy="521335"/>
              <wp:effectExtent l="0" t="0" r="0" b="0"/>
              <wp:wrapNone/>
              <wp:docPr id="11" name="Shape 11"/>
              <wp:cNvGraphicFramePr/>
              <a:graphic xmlns:a="http://schemas.openxmlformats.org/drawingml/2006/main">
                <a:graphicData uri="http://schemas.microsoft.com/office/word/2010/wordprocessingShape">
                  <wps:wsp>
                    <wps:cNvSpPr txBox="1"/>
                    <wps:spPr>
                      <a:xfrm>
                        <a:off x="0" y="0"/>
                        <a:ext cx="3105785" cy="521335"/>
                      </a:xfrm>
                      <a:prstGeom prst="rect">
                        <a:avLst/>
                      </a:prstGeom>
                      <a:noFill/>
                    </wps:spPr>
                    <wps:txbx>
                      <w:txbxContent>
                        <w:p w14:paraId="3403C9F3" w14:textId="77777777" w:rsidR="00316334" w:rsidRDefault="00316334">
                          <w:pPr>
                            <w:pStyle w:val="22"/>
                            <w:shd w:val="clear" w:color="auto" w:fill="auto"/>
                            <w:rPr>
                              <w:sz w:val="28"/>
                              <w:szCs w:val="28"/>
                            </w:rPr>
                          </w:pPr>
                          <w:r>
                            <w:rPr>
                              <w:b/>
                              <w:bCs/>
                              <w:sz w:val="28"/>
                              <w:szCs w:val="28"/>
                            </w:rPr>
                            <w:t>Форма уведомления об учете граждан,</w:t>
                          </w:r>
                        </w:p>
                        <w:p w14:paraId="1067399C" w14:textId="77777777" w:rsidR="00316334" w:rsidRDefault="00316334">
                          <w:pPr>
                            <w:pStyle w:val="22"/>
                            <w:shd w:val="clear" w:color="auto" w:fill="auto"/>
                            <w:rPr>
                              <w:sz w:val="28"/>
                              <w:szCs w:val="28"/>
                            </w:rPr>
                          </w:pPr>
                          <w:r>
                            <w:rPr>
                              <w:b/>
                              <w:bCs/>
                              <w:sz w:val="28"/>
                              <w:szCs w:val="28"/>
                            </w:rPr>
                            <w:t>нуждающихся в жилых помещениях</w:t>
                          </w:r>
                        </w:p>
                      </w:txbxContent>
                    </wps:txbx>
                    <wps:bodyPr wrap="none" lIns="0" tIns="0" rIns="0" bIns="0">
                      <a:spAutoFit/>
                    </wps:bodyPr>
                  </wps:wsp>
                </a:graphicData>
              </a:graphic>
            </wp:anchor>
          </w:drawing>
        </mc:Choice>
        <mc:Fallback>
          <w:pict>
            <v:shape w14:anchorId="1BB6707F" id="Shape 11" o:spid="_x0000_s1035" type="#_x0000_t202" style="position:absolute;margin-left:197.85pt;margin-top:124.2pt;width:244.55pt;height:41.0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" filled="f" stroked="f">
              <v:textbox style="mso-fit-shape-to-text:t" inset="0,0,0,0">
                <w:txbxContent>
                  <w:p w14:paraId="3403C9F3" w14:textId="77777777" w:rsidR="00316334" w:rsidRDefault="00316334">
                    <w:pPr>
                      <w:pStyle w:val="22"/>
                      <w:shd w:val="clear" w:color="auto" w:fill="auto"/>
                      <w:rPr>
                        <w:sz w:val="28"/>
                        <w:szCs w:val="28"/>
                      </w:rPr>
                    </w:pPr>
                    <w:r>
                      <w:rPr>
                        <w:b/>
                        <w:bCs/>
                        <w:sz w:val="28"/>
                        <w:szCs w:val="28"/>
                      </w:rPr>
                      <w:t>Форма уведомления об учете граждан,</w:t>
                    </w:r>
                  </w:p>
                  <w:p w14:paraId="1067399C" w14:textId="77777777" w:rsidR="00316334" w:rsidRDefault="00316334">
                    <w:pPr>
                      <w:pStyle w:val="22"/>
                      <w:shd w:val="clear" w:color="auto" w:fill="auto"/>
                      <w:rPr>
                        <w:sz w:val="28"/>
                        <w:szCs w:val="28"/>
                      </w:rPr>
                    </w:pPr>
                    <w:r>
                      <w:rPr>
                        <w:b/>
                        <w:bCs/>
                        <w:sz w:val="28"/>
                        <w:szCs w:val="28"/>
                      </w:rPr>
                      <w:t>нуждающихся в жилых помещениях</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A7CB9" w14:textId="77777777" w:rsidR="00316334" w:rsidRDefault="00316334">
    <w:pPr>
      <w:spacing w:line="1" w:lineRule="exact"/>
    </w:pPr>
    <w:r>
      <w:rPr>
        <w:noProof/>
      </w:rPr>
      <mc:AlternateContent>
        <mc:Choice Requires="wps">
          <w:drawing>
            <wp:anchor distT="0" distB="0" distL="0" distR="0" simplePos="0" relativeHeight="62914710" behindDoc="1" locked="0" layoutInCell="1" allowOverlap="1" wp14:anchorId="57F5D1F6" wp14:editId="0C84C028">
              <wp:simplePos x="0" y="0"/>
              <wp:positionH relativeFrom="page">
                <wp:posOffset>4122420</wp:posOffset>
              </wp:positionH>
              <wp:positionV relativeFrom="page">
                <wp:posOffset>744220</wp:posOffset>
              </wp:positionV>
              <wp:extent cx="2807335" cy="804545"/>
              <wp:effectExtent l="0" t="0" r="0" b="0"/>
              <wp:wrapNone/>
              <wp:docPr id="33" name="Shape 33"/>
              <wp:cNvGraphicFramePr/>
              <a:graphic xmlns:a="http://schemas.openxmlformats.org/drawingml/2006/main">
                <a:graphicData uri="http://schemas.microsoft.com/office/word/2010/wordprocessingShape">
                  <wps:wsp>
                    <wps:cNvSpPr txBox="1"/>
                    <wps:spPr>
                      <a:xfrm>
                        <a:off x="0" y="0"/>
                        <a:ext cx="2807335" cy="804545"/>
                      </a:xfrm>
                      <a:prstGeom prst="rect">
                        <a:avLst/>
                      </a:prstGeom>
                      <a:noFill/>
                    </wps:spPr>
                    <wps:txbx>
                      <w:txbxContent>
                        <w:p w14:paraId="65741301" w14:textId="77777777" w:rsidR="00316334" w:rsidRDefault="00316334">
                          <w:pPr>
                            <w:pStyle w:val="a7"/>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14:paraId="3109E747" w14:textId="77777777" w:rsidR="00316334" w:rsidRDefault="00316334">
                          <w:pPr>
                            <w:pStyle w:val="a7"/>
                            <w:shd w:val="clear" w:color="auto" w:fill="auto"/>
                            <w:jc w:val="left"/>
                          </w:pPr>
                          <w:r>
                            <w:t>к Административному регламенту</w:t>
                          </w:r>
                        </w:p>
                        <w:p w14:paraId="63FA676E" w14:textId="77777777" w:rsidR="00316334" w:rsidRDefault="00316334">
                          <w:pPr>
                            <w:pStyle w:val="a7"/>
                            <w:shd w:val="clear" w:color="auto" w:fill="auto"/>
                            <w:jc w:val="left"/>
                          </w:pPr>
                          <w:r>
                            <w:t>по предоставлению государственной</w:t>
                          </w:r>
                        </w:p>
                        <w:p w14:paraId="185EE298" w14:textId="77777777" w:rsidR="00316334" w:rsidRDefault="00316334">
                          <w:pPr>
                            <w:pStyle w:val="a7"/>
                            <w:shd w:val="clear" w:color="auto" w:fill="auto"/>
                            <w:jc w:val="left"/>
                          </w:pPr>
                          <w:r>
                            <w:t>(муниципальной) услуги</w:t>
                          </w:r>
                        </w:p>
                      </w:txbxContent>
                    </wps:txbx>
                    <wps:bodyPr wrap="none" lIns="0" tIns="0" rIns="0" bIns="0">
                      <a:spAutoFit/>
                    </wps:bodyPr>
                  </wps:wsp>
                </a:graphicData>
              </a:graphic>
            </wp:anchor>
          </w:drawing>
        </mc:Choice>
        <mc:Fallback>
          <w:pict>
            <v:shapetype w14:anchorId="57F5D1F6" id="_x0000_t202" coordsize="21600,21600" o:spt="202" path="m,l,21600r21600,l21600,xe">
              <v:stroke joinstyle="miter"/>
              <v:path gradientshapeok="t" o:connecttype="rect"/>
            </v:shapetype>
            <v:shape id="Shape 33" o:spid="_x0000_s1045" type="#_x0000_t202" style="position:absolute;margin-left:324.6pt;margin-top:58.6pt;width:221.05pt;height:63.3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" filled="f" stroked="f">
              <v:textbox style="mso-fit-shape-to-text:t" inset="0,0,0,0">
                <w:txbxContent>
                  <w:p w14:paraId="65741301" w14:textId="77777777" w:rsidR="00316334" w:rsidRDefault="00316334">
                    <w:pPr>
                      <w:pStyle w:val="a7"/>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14:paraId="3109E747" w14:textId="77777777" w:rsidR="00316334" w:rsidRDefault="00316334">
                    <w:pPr>
                      <w:pStyle w:val="a7"/>
                      <w:shd w:val="clear" w:color="auto" w:fill="auto"/>
                      <w:jc w:val="left"/>
                    </w:pPr>
                    <w:r>
                      <w:t>к Административному регламенту</w:t>
                    </w:r>
                  </w:p>
                  <w:p w14:paraId="63FA676E" w14:textId="77777777" w:rsidR="00316334" w:rsidRDefault="00316334">
                    <w:pPr>
                      <w:pStyle w:val="a7"/>
                      <w:shd w:val="clear" w:color="auto" w:fill="auto"/>
                      <w:jc w:val="left"/>
                    </w:pPr>
                    <w:r>
                      <w:t>по предоставлению государственной</w:t>
                    </w:r>
                  </w:p>
                  <w:p w14:paraId="185EE298" w14:textId="77777777" w:rsidR="00316334" w:rsidRDefault="00316334">
                    <w:pPr>
                      <w:pStyle w:val="a7"/>
                      <w:shd w:val="clear" w:color="auto" w:fill="auto"/>
                      <w:jc w:val="left"/>
                    </w:pPr>
                    <w:r>
                      <w:t>(муниципальной) услуги</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0F739" w14:textId="77777777" w:rsidR="00316334" w:rsidRDefault="0031633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971E0" w14:textId="77777777" w:rsidR="00316334" w:rsidRDefault="0031633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78150" w14:textId="77777777" w:rsidR="00316334" w:rsidRDefault="00316334">
    <w:pPr>
      <w:spacing w:line="1" w:lineRule="exact"/>
    </w:pPr>
    <w:r>
      <w:rPr>
        <w:noProof/>
      </w:rPr>
      <mc:AlternateContent>
        <mc:Choice Requires="wps">
          <w:drawing>
            <wp:anchor distT="0" distB="0" distL="0" distR="0" simplePos="0" relativeHeight="62914716" behindDoc="1" locked="0" layoutInCell="1" allowOverlap="1" wp14:anchorId="5BCC86B0" wp14:editId="5057E4B4">
              <wp:simplePos x="0" y="0"/>
              <wp:positionH relativeFrom="page">
                <wp:posOffset>4390390</wp:posOffset>
              </wp:positionH>
              <wp:positionV relativeFrom="page">
                <wp:posOffset>741045</wp:posOffset>
              </wp:positionV>
              <wp:extent cx="2807335" cy="807720"/>
              <wp:effectExtent l="0" t="0" r="0" b="0"/>
              <wp:wrapNone/>
              <wp:docPr id="41" name="Shape 41"/>
              <wp:cNvGraphicFramePr/>
              <a:graphic xmlns:a="http://schemas.openxmlformats.org/drawingml/2006/main">
                <a:graphicData uri="http://schemas.microsoft.com/office/word/2010/wordprocessingShape">
                  <wps:wsp>
                    <wps:cNvSpPr txBox="1"/>
                    <wps:spPr>
                      <a:xfrm>
                        <a:off x="0" y="0"/>
                        <a:ext cx="2807335" cy="807720"/>
                      </a:xfrm>
                      <a:prstGeom prst="rect">
                        <a:avLst/>
                      </a:prstGeom>
                      <a:noFill/>
                    </wps:spPr>
                    <wps:txbx>
                      <w:txbxContent>
                        <w:p w14:paraId="0C90D386" w14:textId="77777777" w:rsidR="00316334" w:rsidRDefault="00316334">
                          <w:pPr>
                            <w:pStyle w:val="a7"/>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14:paraId="2B0F730E" w14:textId="77777777" w:rsidR="00316334" w:rsidRDefault="00316334">
                          <w:pPr>
                            <w:pStyle w:val="a7"/>
                            <w:shd w:val="clear" w:color="auto" w:fill="auto"/>
                            <w:jc w:val="left"/>
                          </w:pPr>
                          <w:r>
                            <w:t>к Административному регламенту</w:t>
                          </w:r>
                        </w:p>
                        <w:p w14:paraId="0ABD9C7B" w14:textId="77777777" w:rsidR="00316334" w:rsidRDefault="00316334">
                          <w:pPr>
                            <w:pStyle w:val="a7"/>
                            <w:shd w:val="clear" w:color="auto" w:fill="auto"/>
                            <w:jc w:val="left"/>
                          </w:pPr>
                          <w:r>
                            <w:t>по предоставлению государственной</w:t>
                          </w:r>
                        </w:p>
                        <w:p w14:paraId="2728DD99" w14:textId="77777777" w:rsidR="00316334" w:rsidRDefault="00316334">
                          <w:pPr>
                            <w:pStyle w:val="a7"/>
                            <w:shd w:val="clear" w:color="auto" w:fill="auto"/>
                            <w:jc w:val="left"/>
                          </w:pPr>
                          <w:r>
                            <w:t>(муниципальной) услуги</w:t>
                          </w:r>
                        </w:p>
                      </w:txbxContent>
                    </wps:txbx>
                    <wps:bodyPr wrap="none" lIns="0" tIns="0" rIns="0" bIns="0">
                      <a:spAutoFit/>
                    </wps:bodyPr>
                  </wps:wsp>
                </a:graphicData>
              </a:graphic>
            </wp:anchor>
          </w:drawing>
        </mc:Choice>
        <mc:Fallback>
          <w:pict>
            <v:shapetype w14:anchorId="5BCC86B0" id="_x0000_t202" coordsize="21600,21600" o:spt="202" path="m,l,21600r21600,l21600,xe">
              <v:stroke joinstyle="miter"/>
              <v:path gradientshapeok="t" o:connecttype="rect"/>
            </v:shapetype>
            <v:shape id="Shape 41" o:spid="_x0000_s1046" type="#_x0000_t202" style="position:absolute;margin-left:345.7pt;margin-top:58.35pt;width:221.05pt;height:63.6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" filled="f" stroked="f">
              <v:textbox style="mso-fit-shape-to-text:t" inset="0,0,0,0">
                <w:txbxContent>
                  <w:p w14:paraId="0C90D386" w14:textId="77777777" w:rsidR="00316334" w:rsidRDefault="00316334">
                    <w:pPr>
                      <w:pStyle w:val="a7"/>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14:paraId="2B0F730E" w14:textId="77777777" w:rsidR="00316334" w:rsidRDefault="00316334">
                    <w:pPr>
                      <w:pStyle w:val="a7"/>
                      <w:shd w:val="clear" w:color="auto" w:fill="auto"/>
                      <w:jc w:val="left"/>
                    </w:pPr>
                    <w:r>
                      <w:t>к Административному регламенту</w:t>
                    </w:r>
                  </w:p>
                  <w:p w14:paraId="0ABD9C7B" w14:textId="77777777" w:rsidR="00316334" w:rsidRDefault="00316334">
                    <w:pPr>
                      <w:pStyle w:val="a7"/>
                      <w:shd w:val="clear" w:color="auto" w:fill="auto"/>
                      <w:jc w:val="left"/>
                    </w:pPr>
                    <w:r>
                      <w:t>по предоставлению государственной</w:t>
                    </w:r>
                  </w:p>
                  <w:p w14:paraId="2728DD99" w14:textId="77777777" w:rsidR="00316334" w:rsidRDefault="00316334">
                    <w:pPr>
                      <w:pStyle w:val="a7"/>
                      <w:shd w:val="clear" w:color="auto" w:fill="auto"/>
                      <w:jc w:val="left"/>
                    </w:pPr>
                    <w:r>
                      <w:t>(муниципальной) услуги</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4E6C3" w14:textId="77777777" w:rsidR="00316334" w:rsidRDefault="00316334">
    <w:pPr>
      <w:spacing w:line="1" w:lineRule="exact"/>
    </w:pPr>
    <w:r>
      <w:rPr>
        <w:noProof/>
      </w:rPr>
      <mc:AlternateContent>
        <mc:Choice Requires="wps">
          <w:drawing>
            <wp:anchor distT="0" distB="0" distL="0" distR="0" simplePos="0" relativeHeight="62914714" behindDoc="1" locked="0" layoutInCell="1" allowOverlap="1" wp14:anchorId="56EDB444" wp14:editId="78297D9A">
              <wp:simplePos x="0" y="0"/>
              <wp:positionH relativeFrom="page">
                <wp:posOffset>4390390</wp:posOffset>
              </wp:positionH>
              <wp:positionV relativeFrom="page">
                <wp:posOffset>741045</wp:posOffset>
              </wp:positionV>
              <wp:extent cx="2807335" cy="807720"/>
              <wp:effectExtent l="0" t="0" r="0" b="0"/>
              <wp:wrapNone/>
              <wp:docPr id="39" name="Shape 39"/>
              <wp:cNvGraphicFramePr/>
              <a:graphic xmlns:a="http://schemas.openxmlformats.org/drawingml/2006/main">
                <a:graphicData uri="http://schemas.microsoft.com/office/word/2010/wordprocessingShape">
                  <wps:wsp>
                    <wps:cNvSpPr txBox="1"/>
                    <wps:spPr>
                      <a:xfrm>
                        <a:off x="0" y="0"/>
                        <a:ext cx="2807335" cy="807720"/>
                      </a:xfrm>
                      <a:prstGeom prst="rect">
                        <a:avLst/>
                      </a:prstGeom>
                      <a:noFill/>
                    </wps:spPr>
                    <wps:txbx>
                      <w:txbxContent>
                        <w:p w14:paraId="0F52E58C" w14:textId="77777777" w:rsidR="00316334" w:rsidRDefault="00316334">
                          <w:pPr>
                            <w:pStyle w:val="a7"/>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14:paraId="7A3CD42B" w14:textId="77777777" w:rsidR="00316334" w:rsidRDefault="00316334">
                          <w:pPr>
                            <w:pStyle w:val="a7"/>
                            <w:shd w:val="clear" w:color="auto" w:fill="auto"/>
                            <w:jc w:val="left"/>
                          </w:pPr>
                          <w:r>
                            <w:t>к Административному регламенту</w:t>
                          </w:r>
                        </w:p>
                        <w:p w14:paraId="0AA46B30" w14:textId="77777777" w:rsidR="00316334" w:rsidRDefault="00316334">
                          <w:pPr>
                            <w:pStyle w:val="a7"/>
                            <w:shd w:val="clear" w:color="auto" w:fill="auto"/>
                            <w:jc w:val="left"/>
                          </w:pPr>
                          <w:r>
                            <w:t>по предоставлению государственной</w:t>
                          </w:r>
                        </w:p>
                        <w:p w14:paraId="60B0C3C3" w14:textId="77777777" w:rsidR="00316334" w:rsidRDefault="00316334">
                          <w:pPr>
                            <w:pStyle w:val="a7"/>
                            <w:shd w:val="clear" w:color="auto" w:fill="auto"/>
                            <w:jc w:val="left"/>
                          </w:pPr>
                          <w:r>
                            <w:t>(муниципальной) услуги</w:t>
                          </w:r>
                        </w:p>
                      </w:txbxContent>
                    </wps:txbx>
                    <wps:bodyPr wrap="none" lIns="0" tIns="0" rIns="0" bIns="0">
                      <a:spAutoFit/>
                    </wps:bodyPr>
                  </wps:wsp>
                </a:graphicData>
              </a:graphic>
            </wp:anchor>
          </w:drawing>
        </mc:Choice>
        <mc:Fallback>
          <w:pict>
            <v:shapetype w14:anchorId="56EDB444" id="_x0000_t202" coordsize="21600,21600" o:spt="202" path="m,l,21600r21600,l21600,xe">
              <v:stroke joinstyle="miter"/>
              <v:path gradientshapeok="t" o:connecttype="rect"/>
            </v:shapetype>
            <v:shape id="Shape 39" o:spid="_x0000_s1047" type="#_x0000_t202" style="position:absolute;margin-left:345.7pt;margin-top:58.35pt;width:221.05pt;height:63.6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" filled="f" stroked="f">
              <v:textbox style="mso-fit-shape-to-text:t" inset="0,0,0,0">
                <w:txbxContent>
                  <w:p w14:paraId="0F52E58C" w14:textId="77777777" w:rsidR="00316334" w:rsidRDefault="00316334">
                    <w:pPr>
                      <w:pStyle w:val="a7"/>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14:paraId="7A3CD42B" w14:textId="77777777" w:rsidR="00316334" w:rsidRDefault="00316334">
                    <w:pPr>
                      <w:pStyle w:val="a7"/>
                      <w:shd w:val="clear" w:color="auto" w:fill="auto"/>
                      <w:jc w:val="left"/>
                    </w:pPr>
                    <w:r>
                      <w:t>к Административному регламенту</w:t>
                    </w:r>
                  </w:p>
                  <w:p w14:paraId="0AA46B30" w14:textId="77777777" w:rsidR="00316334" w:rsidRDefault="00316334">
                    <w:pPr>
                      <w:pStyle w:val="a7"/>
                      <w:shd w:val="clear" w:color="auto" w:fill="auto"/>
                      <w:jc w:val="left"/>
                    </w:pPr>
                    <w:r>
                      <w:t>по предоставлению государственной</w:t>
                    </w:r>
                  </w:p>
                  <w:p w14:paraId="60B0C3C3" w14:textId="77777777" w:rsidR="00316334" w:rsidRDefault="00316334">
                    <w:pPr>
                      <w:pStyle w:val="a7"/>
                      <w:shd w:val="clear" w:color="auto" w:fill="auto"/>
                      <w:jc w:val="left"/>
                    </w:pPr>
                    <w:r>
                      <w:t>(муниципальной) услуги</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F461F" w14:textId="77777777" w:rsidR="00316334" w:rsidRDefault="00316334">
    <w:pPr>
      <w:spacing w:line="1" w:lineRule="exact"/>
    </w:pPr>
    <w:r>
      <w:rPr>
        <w:noProof/>
      </w:rPr>
      <mc:AlternateContent>
        <mc:Choice Requires="wps">
          <w:drawing>
            <wp:anchor distT="0" distB="0" distL="0" distR="0" simplePos="0" relativeHeight="62914720" behindDoc="1" locked="0" layoutInCell="1" allowOverlap="1" wp14:anchorId="6AC4622C" wp14:editId="0AF71B1D">
              <wp:simplePos x="0" y="0"/>
              <wp:positionH relativeFrom="page">
                <wp:posOffset>3890645</wp:posOffset>
              </wp:positionH>
              <wp:positionV relativeFrom="page">
                <wp:posOffset>302260</wp:posOffset>
              </wp:positionV>
              <wp:extent cx="76200" cy="121920"/>
              <wp:effectExtent l="0" t="0" r="0" b="0"/>
              <wp:wrapNone/>
              <wp:docPr id="45" name="Shape 45"/>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14:paraId="224B4DD2" w14:textId="77777777" w:rsidR="00316334" w:rsidRDefault="00316334">
                          <w:pPr>
                            <w:pStyle w:val="a7"/>
                            <w:shd w:val="clear" w:color="auto" w:fill="auto"/>
                            <w:jc w:val="left"/>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6AC4622C" id="_x0000_t202" coordsize="21600,21600" o:spt="202" path="m,l,21600r21600,l21600,xe">
              <v:stroke joinstyle="miter"/>
              <v:path gradientshapeok="t" o:connecttype="rect"/>
            </v:shapetype>
            <v:shape id="Shape 45" o:spid="_x0000_s1048" type="#_x0000_t202" style="position:absolute;margin-left:306.35pt;margin-top:23.8pt;width:6pt;height:9.6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" filled="f" stroked="f">
              <v:textbox style="mso-fit-shape-to-text:t" inset="0,0,0,0">
                <w:txbxContent>
                  <w:p w14:paraId="224B4DD2" w14:textId="77777777" w:rsidR="00316334" w:rsidRDefault="00316334">
                    <w:pPr>
                      <w:pStyle w:val="a7"/>
                      <w:shd w:val="clear" w:color="auto" w:fill="auto"/>
                      <w:jc w:val="left"/>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1AAC2" w14:textId="77777777" w:rsidR="00316334" w:rsidRDefault="00316334">
    <w:pPr>
      <w:spacing w:line="1" w:lineRule="exact"/>
    </w:pPr>
    <w:r>
      <w:rPr>
        <w:noProof/>
      </w:rPr>
      <mc:AlternateContent>
        <mc:Choice Requires="wps">
          <w:drawing>
            <wp:anchor distT="0" distB="0" distL="0" distR="0" simplePos="0" relativeHeight="62914718" behindDoc="1" locked="0" layoutInCell="1" allowOverlap="1" wp14:anchorId="44D7D504" wp14:editId="2713DE1C">
              <wp:simplePos x="0" y="0"/>
              <wp:positionH relativeFrom="page">
                <wp:posOffset>3921125</wp:posOffset>
              </wp:positionH>
              <wp:positionV relativeFrom="page">
                <wp:posOffset>305435</wp:posOffset>
              </wp:positionV>
              <wp:extent cx="76200" cy="118745"/>
              <wp:effectExtent l="0" t="0" r="0" b="0"/>
              <wp:wrapNone/>
              <wp:docPr id="43" name="Shape 43"/>
              <wp:cNvGraphicFramePr/>
              <a:graphic xmlns:a="http://schemas.openxmlformats.org/drawingml/2006/main">
                <a:graphicData uri="http://schemas.microsoft.com/office/word/2010/wordprocessingShape">
                  <wps:wsp>
                    <wps:cNvSpPr txBox="1"/>
                    <wps:spPr>
                      <a:xfrm>
                        <a:off x="0" y="0"/>
                        <a:ext cx="76200" cy="118745"/>
                      </a:xfrm>
                      <a:prstGeom prst="rect">
                        <a:avLst/>
                      </a:prstGeom>
                      <a:noFill/>
                    </wps:spPr>
                    <wps:txbx>
                      <w:txbxContent>
                        <w:p w14:paraId="047897E0" w14:textId="77777777" w:rsidR="00316334" w:rsidRDefault="00316334">
                          <w:pPr>
                            <w:pStyle w:val="a7"/>
                            <w:shd w:val="clear" w:color="auto" w:fill="auto"/>
                            <w:jc w:val="left"/>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44D7D504" id="_x0000_t202" coordsize="21600,21600" o:spt="202" path="m,l,21600r21600,l21600,xe">
              <v:stroke joinstyle="miter"/>
              <v:path gradientshapeok="t" o:connecttype="rect"/>
            </v:shapetype>
            <v:shape id="Shape 43" o:spid="_x0000_s1049" type="#_x0000_t202" style="position:absolute;margin-left:308.75pt;margin-top:24.05pt;width:6pt;height:9.35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" filled="f" stroked="f">
              <v:textbox style="mso-fit-shape-to-text:t" inset="0,0,0,0">
                <w:txbxContent>
                  <w:p w14:paraId="047897E0" w14:textId="77777777" w:rsidR="00316334" w:rsidRDefault="00316334">
                    <w:pPr>
                      <w:pStyle w:val="a7"/>
                      <w:shd w:val="clear" w:color="auto" w:fill="auto"/>
                      <w:jc w:val="left"/>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FCA24" w14:textId="77777777" w:rsidR="00316334" w:rsidRDefault="00316334">
    <w:pPr>
      <w:spacing w:line="1" w:lineRule="exact"/>
    </w:pPr>
    <w:r>
      <w:rPr>
        <w:noProof/>
      </w:rPr>
      <mc:AlternateContent>
        <mc:Choice Requires="wps">
          <w:drawing>
            <wp:anchor distT="0" distB="0" distL="0" distR="0" simplePos="0" relativeHeight="62914724" behindDoc="1" locked="0" layoutInCell="1" allowOverlap="1" wp14:anchorId="7CEFAF0D" wp14:editId="121B71B3">
              <wp:simplePos x="0" y="0"/>
              <wp:positionH relativeFrom="page">
                <wp:posOffset>3829685</wp:posOffset>
              </wp:positionH>
              <wp:positionV relativeFrom="page">
                <wp:posOffset>419735</wp:posOffset>
              </wp:positionV>
              <wp:extent cx="76200" cy="106680"/>
              <wp:effectExtent l="0" t="0" r="0" b="0"/>
              <wp:wrapNone/>
              <wp:docPr id="53" name="Shape 53"/>
              <wp:cNvGraphicFramePr/>
              <a:graphic xmlns:a="http://schemas.openxmlformats.org/drawingml/2006/main">
                <a:graphicData uri="http://schemas.microsoft.com/office/word/2010/wordprocessingShape">
                  <wps:wsp>
                    <wps:cNvSpPr txBox="1"/>
                    <wps:spPr>
                      <a:xfrm>
                        <a:off x="0" y="0"/>
                        <a:ext cx="76200" cy="106680"/>
                      </a:xfrm>
                      <a:prstGeom prst="rect">
                        <a:avLst/>
                      </a:prstGeom>
                      <a:noFill/>
                    </wps:spPr>
                    <wps:txbx>
                      <w:txbxContent>
                        <w:p w14:paraId="5EAB8534" w14:textId="77777777" w:rsidR="00316334" w:rsidRDefault="00316334">
                          <w:pPr>
                            <w:pStyle w:val="a7"/>
                            <w:shd w:val="clear" w:color="auto" w:fill="auto"/>
                            <w:jc w:val="left"/>
                            <w:rPr>
                              <w:sz w:val="24"/>
                              <w:szCs w:val="24"/>
                            </w:rPr>
                          </w:pPr>
                          <w:r>
                            <w:rPr>
                              <w:sz w:val="24"/>
                              <w:szCs w:val="24"/>
                            </w:rPr>
                            <w:t>2</w:t>
                          </w:r>
                        </w:p>
                      </w:txbxContent>
                    </wps:txbx>
                    <wps:bodyPr wrap="none" lIns="0" tIns="0" rIns="0" bIns="0">
                      <a:spAutoFit/>
                    </wps:bodyPr>
                  </wps:wsp>
                </a:graphicData>
              </a:graphic>
            </wp:anchor>
          </w:drawing>
        </mc:Choice>
        <mc:Fallback>
          <w:pict>
            <v:shapetype w14:anchorId="7CEFAF0D" id="_x0000_t202" coordsize="21600,21600" o:spt="202" path="m,l,21600r21600,l21600,xe">
              <v:stroke joinstyle="miter"/>
              <v:path gradientshapeok="t" o:connecttype="rect"/>
            </v:shapetype>
            <v:shape id="Shape 53" o:spid="_x0000_s1051" type="#_x0000_t202" style="position:absolute;margin-left:301.55pt;margin-top:33.05pt;width:6pt;height:8.4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" filled="f" stroked="f">
              <v:textbox style="mso-fit-shape-to-text:t" inset="0,0,0,0">
                <w:txbxContent>
                  <w:p w14:paraId="5EAB8534" w14:textId="77777777" w:rsidR="00316334" w:rsidRDefault="00316334">
                    <w:pPr>
                      <w:pStyle w:val="a7"/>
                      <w:shd w:val="clear" w:color="auto" w:fill="auto"/>
                      <w:jc w:val="left"/>
                      <w:rPr>
                        <w:sz w:val="24"/>
                        <w:szCs w:val="24"/>
                      </w:rPr>
                    </w:pPr>
                    <w:r>
                      <w:rPr>
                        <w:sz w:val="24"/>
                        <w:szCs w:val="24"/>
                      </w:rPr>
                      <w:t>2</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32802" w14:textId="77777777" w:rsidR="00316334" w:rsidRDefault="00316334">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391B9" w14:textId="77777777" w:rsidR="00316334" w:rsidRDefault="00316334">
    <w:pPr>
      <w:spacing w:line="1" w:lineRule="exact"/>
    </w:pPr>
    <w:r>
      <w:rPr>
        <w:noProof/>
      </w:rPr>
      <mc:AlternateContent>
        <mc:Choice Requires="wps">
          <w:drawing>
            <wp:anchor distT="0" distB="0" distL="0" distR="0" simplePos="0" relativeHeight="62914690" behindDoc="1" locked="0" layoutInCell="1" allowOverlap="1" wp14:anchorId="2E66B731" wp14:editId="358E9BB5">
              <wp:simplePos x="0" y="0"/>
              <wp:positionH relativeFrom="page">
                <wp:posOffset>4140200</wp:posOffset>
              </wp:positionH>
              <wp:positionV relativeFrom="page">
                <wp:posOffset>464820</wp:posOffset>
              </wp:positionV>
              <wp:extent cx="2807335" cy="807720"/>
              <wp:effectExtent l="0" t="0" r="0" b="0"/>
              <wp:wrapNone/>
              <wp:docPr id="5" name="Shape 5"/>
              <wp:cNvGraphicFramePr/>
              <a:graphic xmlns:a="http://schemas.openxmlformats.org/drawingml/2006/main">
                <a:graphicData uri="http://schemas.microsoft.com/office/word/2010/wordprocessingShape">
                  <wps:wsp>
                    <wps:cNvSpPr txBox="1"/>
                    <wps:spPr>
                      <a:xfrm>
                        <a:off x="0" y="0"/>
                        <a:ext cx="2807335" cy="807720"/>
                      </a:xfrm>
                      <a:prstGeom prst="rect">
                        <a:avLst/>
                      </a:prstGeom>
                      <a:noFill/>
                    </wps:spPr>
                    <wps:txbx>
                      <w:txbxContent>
                        <w:p w14:paraId="705A7C0F" w14:textId="77777777" w:rsidR="00316334" w:rsidRDefault="00316334">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Pr>
                              <w:sz w:val="28"/>
                              <w:szCs w:val="28"/>
                            </w:rPr>
                            <w:t>#</w:t>
                          </w:r>
                          <w:r>
                            <w:rPr>
                              <w:sz w:val="28"/>
                              <w:szCs w:val="28"/>
                            </w:rPr>
                            <w:fldChar w:fldCharType="end"/>
                          </w:r>
                        </w:p>
                        <w:p w14:paraId="5A563F36" w14:textId="77777777" w:rsidR="00316334" w:rsidRDefault="00316334">
                          <w:pPr>
                            <w:pStyle w:val="22"/>
                            <w:shd w:val="clear" w:color="auto" w:fill="auto"/>
                            <w:rPr>
                              <w:sz w:val="28"/>
                              <w:szCs w:val="28"/>
                            </w:rPr>
                          </w:pPr>
                          <w:r>
                            <w:rPr>
                              <w:sz w:val="28"/>
                              <w:szCs w:val="28"/>
                            </w:rPr>
                            <w:t>к Административному регламенту</w:t>
                          </w:r>
                        </w:p>
                        <w:p w14:paraId="39C3ECE2" w14:textId="77777777" w:rsidR="00316334" w:rsidRDefault="00316334">
                          <w:pPr>
                            <w:pStyle w:val="22"/>
                            <w:shd w:val="clear" w:color="auto" w:fill="auto"/>
                            <w:rPr>
                              <w:sz w:val="28"/>
                              <w:szCs w:val="28"/>
                            </w:rPr>
                          </w:pPr>
                          <w:r>
                            <w:rPr>
                              <w:sz w:val="28"/>
                              <w:szCs w:val="28"/>
                            </w:rPr>
                            <w:t>по предоставлению государственной</w:t>
                          </w:r>
                        </w:p>
                        <w:p w14:paraId="2C637404" w14:textId="77777777" w:rsidR="00316334" w:rsidRDefault="00316334">
                          <w:pPr>
                            <w:pStyle w:val="22"/>
                            <w:shd w:val="clear" w:color="auto" w:fill="auto"/>
                            <w:rPr>
                              <w:sz w:val="28"/>
                              <w:szCs w:val="28"/>
                            </w:rPr>
                          </w:pPr>
                          <w:r>
                            <w:rPr>
                              <w:sz w:val="28"/>
                              <w:szCs w:val="28"/>
                            </w:rPr>
                            <w:t>(муниципальной) услуги</w:t>
                          </w:r>
                        </w:p>
                      </w:txbxContent>
                    </wps:txbx>
                    <wps:bodyPr wrap="none" lIns="0" tIns="0" rIns="0" bIns="0">
                      <a:spAutoFit/>
                    </wps:bodyPr>
                  </wps:wsp>
                </a:graphicData>
              </a:graphic>
            </wp:anchor>
          </w:drawing>
        </mc:Choice>
        <mc:Fallback>
          <w:pict>
            <v:shapetype w14:anchorId="2E66B731" id="_x0000_t202" coordsize="21600,21600" o:spt="202" path="m,l,21600r21600,l21600,xe">
              <v:stroke joinstyle="miter"/>
              <v:path gradientshapeok="t" o:connecttype="rect"/>
            </v:shapetype>
            <v:shape id="Shape 5" o:spid="_x0000_s1036" type="#_x0000_t202" style="position:absolute;margin-left:326pt;margin-top:36.6pt;width:221.05pt;height:63.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" filled="f" stroked="f">
              <v:textbox style="mso-fit-shape-to-text:t" inset="0,0,0,0">
                <w:txbxContent>
                  <w:p w14:paraId="705A7C0F" w14:textId="77777777" w:rsidR="00316334" w:rsidRDefault="00316334">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Pr>
                        <w:sz w:val="28"/>
                        <w:szCs w:val="28"/>
                      </w:rPr>
                      <w:t>#</w:t>
                    </w:r>
                    <w:r>
                      <w:rPr>
                        <w:sz w:val="28"/>
                        <w:szCs w:val="28"/>
                      </w:rPr>
                      <w:fldChar w:fldCharType="end"/>
                    </w:r>
                  </w:p>
                  <w:p w14:paraId="5A563F36" w14:textId="77777777" w:rsidR="00316334" w:rsidRDefault="00316334">
                    <w:pPr>
                      <w:pStyle w:val="22"/>
                      <w:shd w:val="clear" w:color="auto" w:fill="auto"/>
                      <w:rPr>
                        <w:sz w:val="28"/>
                        <w:szCs w:val="28"/>
                      </w:rPr>
                    </w:pPr>
                    <w:r>
                      <w:rPr>
                        <w:sz w:val="28"/>
                        <w:szCs w:val="28"/>
                      </w:rPr>
                      <w:t>к Административному регламенту</w:t>
                    </w:r>
                  </w:p>
                  <w:p w14:paraId="39C3ECE2" w14:textId="77777777" w:rsidR="00316334" w:rsidRDefault="00316334">
                    <w:pPr>
                      <w:pStyle w:val="22"/>
                      <w:shd w:val="clear" w:color="auto" w:fill="auto"/>
                      <w:rPr>
                        <w:sz w:val="28"/>
                        <w:szCs w:val="28"/>
                      </w:rPr>
                    </w:pPr>
                    <w:r>
                      <w:rPr>
                        <w:sz w:val="28"/>
                        <w:szCs w:val="28"/>
                      </w:rPr>
                      <w:t>по предоставлению государственной</w:t>
                    </w:r>
                  </w:p>
                  <w:p w14:paraId="2C637404" w14:textId="77777777" w:rsidR="00316334" w:rsidRDefault="00316334">
                    <w:pPr>
                      <w:pStyle w:val="22"/>
                      <w:shd w:val="clear" w:color="auto" w:fill="auto"/>
                      <w:rPr>
                        <w:sz w:val="28"/>
                        <w:szCs w:val="28"/>
                      </w:rPr>
                    </w:pPr>
                    <w:r>
                      <w:rPr>
                        <w:sz w:val="28"/>
                        <w:szCs w:val="28"/>
                      </w:rPr>
                      <w:t>(муниципальной) услуги</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3AF83E7A" wp14:editId="6081B259">
              <wp:simplePos x="0" y="0"/>
              <wp:positionH relativeFrom="page">
                <wp:posOffset>2512695</wp:posOffset>
              </wp:positionH>
              <wp:positionV relativeFrom="page">
                <wp:posOffset>1577340</wp:posOffset>
              </wp:positionV>
              <wp:extent cx="3105785" cy="521335"/>
              <wp:effectExtent l="0" t="0" r="0" b="0"/>
              <wp:wrapNone/>
              <wp:docPr id="7" name="Shape 7"/>
              <wp:cNvGraphicFramePr/>
              <a:graphic xmlns:a="http://schemas.openxmlformats.org/drawingml/2006/main">
                <a:graphicData uri="http://schemas.microsoft.com/office/word/2010/wordprocessingShape">
                  <wps:wsp>
                    <wps:cNvSpPr txBox="1"/>
                    <wps:spPr>
                      <a:xfrm>
                        <a:off x="0" y="0"/>
                        <a:ext cx="3105785" cy="521335"/>
                      </a:xfrm>
                      <a:prstGeom prst="rect">
                        <a:avLst/>
                      </a:prstGeom>
                      <a:noFill/>
                    </wps:spPr>
                    <wps:txbx>
                      <w:txbxContent>
                        <w:p w14:paraId="4098EBFD" w14:textId="77777777" w:rsidR="00316334" w:rsidRDefault="00316334">
                          <w:pPr>
                            <w:pStyle w:val="22"/>
                            <w:shd w:val="clear" w:color="auto" w:fill="auto"/>
                            <w:rPr>
                              <w:sz w:val="28"/>
                              <w:szCs w:val="28"/>
                            </w:rPr>
                          </w:pPr>
                          <w:r>
                            <w:rPr>
                              <w:b/>
                              <w:bCs/>
                              <w:sz w:val="28"/>
                              <w:szCs w:val="28"/>
                            </w:rPr>
                            <w:t>Форма уведомления об учете граждан,</w:t>
                          </w:r>
                        </w:p>
                        <w:p w14:paraId="45A217A9" w14:textId="77777777" w:rsidR="00316334" w:rsidRDefault="00316334">
                          <w:pPr>
                            <w:pStyle w:val="22"/>
                            <w:shd w:val="clear" w:color="auto" w:fill="auto"/>
                            <w:rPr>
                              <w:sz w:val="28"/>
                              <w:szCs w:val="28"/>
                            </w:rPr>
                          </w:pPr>
                          <w:r>
                            <w:rPr>
                              <w:b/>
                              <w:bCs/>
                              <w:sz w:val="28"/>
                              <w:szCs w:val="28"/>
                            </w:rPr>
                            <w:t>нуждающихся в жилых помещениях</w:t>
                          </w:r>
                        </w:p>
                      </w:txbxContent>
                    </wps:txbx>
                    <wps:bodyPr wrap="none" lIns="0" tIns="0" rIns="0" bIns="0">
                      <a:spAutoFit/>
                    </wps:bodyPr>
                  </wps:wsp>
                </a:graphicData>
              </a:graphic>
            </wp:anchor>
          </w:drawing>
        </mc:Choice>
        <mc:Fallback>
          <w:pict>
            <v:shape w14:anchorId="3AF83E7A" id="Shape 7" o:spid="_x0000_s1037" type="#_x0000_t202" style="position:absolute;margin-left:197.85pt;margin-top:124.2pt;width:244.55pt;height:41.0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" filled="f" stroked="f">
              <v:textbox style="mso-fit-shape-to-text:t" inset="0,0,0,0">
                <w:txbxContent>
                  <w:p w14:paraId="4098EBFD" w14:textId="77777777" w:rsidR="00316334" w:rsidRDefault="00316334">
                    <w:pPr>
                      <w:pStyle w:val="22"/>
                      <w:shd w:val="clear" w:color="auto" w:fill="auto"/>
                      <w:rPr>
                        <w:sz w:val="28"/>
                        <w:szCs w:val="28"/>
                      </w:rPr>
                    </w:pPr>
                    <w:r>
                      <w:rPr>
                        <w:b/>
                        <w:bCs/>
                        <w:sz w:val="28"/>
                        <w:szCs w:val="28"/>
                      </w:rPr>
                      <w:t>Форма уведомления об учете граждан,</w:t>
                    </w:r>
                  </w:p>
                  <w:p w14:paraId="45A217A9" w14:textId="77777777" w:rsidR="00316334" w:rsidRDefault="00316334">
                    <w:pPr>
                      <w:pStyle w:val="22"/>
                      <w:shd w:val="clear" w:color="auto" w:fill="auto"/>
                      <w:rPr>
                        <w:sz w:val="28"/>
                        <w:szCs w:val="28"/>
                      </w:rPr>
                    </w:pPr>
                    <w:r>
                      <w:rPr>
                        <w:b/>
                        <w:bCs/>
                        <w:sz w:val="28"/>
                        <w:szCs w:val="28"/>
                      </w:rPr>
                      <w:t>нуждающихся в жилых помещениях</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1C745" w14:textId="77777777" w:rsidR="00316334" w:rsidRDefault="00316334">
    <w:pPr>
      <w:spacing w:line="1" w:lineRule="exact"/>
    </w:pPr>
    <w:r>
      <w:rPr>
        <w:noProof/>
      </w:rPr>
      <mc:AlternateContent>
        <mc:Choice Requires="wps">
          <w:drawing>
            <wp:anchor distT="0" distB="0" distL="0" distR="0" simplePos="0" relativeHeight="62914698" behindDoc="1" locked="0" layoutInCell="1" allowOverlap="1" wp14:anchorId="6AA3ECFA" wp14:editId="2DC71B32">
              <wp:simplePos x="0" y="0"/>
              <wp:positionH relativeFrom="page">
                <wp:posOffset>4140200</wp:posOffset>
              </wp:positionH>
              <wp:positionV relativeFrom="page">
                <wp:posOffset>668655</wp:posOffset>
              </wp:positionV>
              <wp:extent cx="2807335" cy="807720"/>
              <wp:effectExtent l="0" t="0" r="0" b="0"/>
              <wp:wrapNone/>
              <wp:docPr id="13" name="Shape 13"/>
              <wp:cNvGraphicFramePr/>
              <a:graphic xmlns:a="http://schemas.openxmlformats.org/drawingml/2006/main">
                <a:graphicData uri="http://schemas.microsoft.com/office/word/2010/wordprocessingShape">
                  <wps:wsp>
                    <wps:cNvSpPr txBox="1"/>
                    <wps:spPr>
                      <a:xfrm>
                        <a:off x="0" y="0"/>
                        <a:ext cx="2807335" cy="807720"/>
                      </a:xfrm>
                      <a:prstGeom prst="rect">
                        <a:avLst/>
                      </a:prstGeom>
                      <a:noFill/>
                    </wps:spPr>
                    <wps:txbx>
                      <w:txbxContent>
                        <w:p w14:paraId="22545DCF" w14:textId="77777777" w:rsidR="00316334" w:rsidRDefault="00316334">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Pr>
                              <w:sz w:val="28"/>
                              <w:szCs w:val="28"/>
                            </w:rPr>
                            <w:t>#</w:t>
                          </w:r>
                          <w:r>
                            <w:rPr>
                              <w:sz w:val="28"/>
                              <w:szCs w:val="28"/>
                            </w:rPr>
                            <w:fldChar w:fldCharType="end"/>
                          </w:r>
                        </w:p>
                        <w:p w14:paraId="199F8B6B" w14:textId="77777777" w:rsidR="00316334" w:rsidRDefault="00316334">
                          <w:pPr>
                            <w:pStyle w:val="22"/>
                            <w:shd w:val="clear" w:color="auto" w:fill="auto"/>
                            <w:rPr>
                              <w:sz w:val="28"/>
                              <w:szCs w:val="28"/>
                            </w:rPr>
                          </w:pPr>
                          <w:r>
                            <w:rPr>
                              <w:sz w:val="28"/>
                              <w:szCs w:val="28"/>
                            </w:rPr>
                            <w:t>к Административному регламенту</w:t>
                          </w:r>
                        </w:p>
                        <w:p w14:paraId="18B44AB6" w14:textId="77777777" w:rsidR="00316334" w:rsidRDefault="00316334">
                          <w:pPr>
                            <w:pStyle w:val="22"/>
                            <w:shd w:val="clear" w:color="auto" w:fill="auto"/>
                            <w:rPr>
                              <w:sz w:val="28"/>
                              <w:szCs w:val="28"/>
                            </w:rPr>
                          </w:pPr>
                          <w:r>
                            <w:rPr>
                              <w:sz w:val="28"/>
                              <w:szCs w:val="28"/>
                            </w:rPr>
                            <w:t>по предоставлению государственной</w:t>
                          </w:r>
                        </w:p>
                        <w:p w14:paraId="57A2DC7E" w14:textId="77777777" w:rsidR="00316334" w:rsidRDefault="00316334">
                          <w:pPr>
                            <w:pStyle w:val="22"/>
                            <w:shd w:val="clear" w:color="auto" w:fill="auto"/>
                            <w:rPr>
                              <w:sz w:val="28"/>
                              <w:szCs w:val="28"/>
                            </w:rPr>
                          </w:pPr>
                          <w:r>
                            <w:rPr>
                              <w:sz w:val="28"/>
                              <w:szCs w:val="28"/>
                            </w:rPr>
                            <w:t>(муниципальной) услуги</w:t>
                          </w:r>
                        </w:p>
                      </w:txbxContent>
                    </wps:txbx>
                    <wps:bodyPr wrap="none" lIns="0" tIns="0" rIns="0" bIns="0">
                      <a:spAutoFit/>
                    </wps:bodyPr>
                  </wps:wsp>
                </a:graphicData>
              </a:graphic>
            </wp:anchor>
          </w:drawing>
        </mc:Choice>
        <mc:Fallback>
          <w:pict>
            <v:shapetype w14:anchorId="6AA3ECFA" id="_x0000_t202" coordsize="21600,21600" o:spt="202" path="m,l,21600r21600,l21600,xe">
              <v:stroke joinstyle="miter"/>
              <v:path gradientshapeok="t" o:connecttype="rect"/>
            </v:shapetype>
            <v:shape id="Shape 13" o:spid="_x0000_s1038" type="#_x0000_t202" style="position:absolute;margin-left:326pt;margin-top:52.65pt;width:221.05pt;height:63.6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" filled="f" stroked="f">
              <v:textbox style="mso-fit-shape-to-text:t" inset="0,0,0,0">
                <w:txbxContent>
                  <w:p w14:paraId="22545DCF" w14:textId="77777777" w:rsidR="00316334" w:rsidRDefault="00316334">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Pr>
                        <w:sz w:val="28"/>
                        <w:szCs w:val="28"/>
                      </w:rPr>
                      <w:t>#</w:t>
                    </w:r>
                    <w:r>
                      <w:rPr>
                        <w:sz w:val="28"/>
                        <w:szCs w:val="28"/>
                      </w:rPr>
                      <w:fldChar w:fldCharType="end"/>
                    </w:r>
                  </w:p>
                  <w:p w14:paraId="199F8B6B" w14:textId="77777777" w:rsidR="00316334" w:rsidRDefault="00316334">
                    <w:pPr>
                      <w:pStyle w:val="22"/>
                      <w:shd w:val="clear" w:color="auto" w:fill="auto"/>
                      <w:rPr>
                        <w:sz w:val="28"/>
                        <w:szCs w:val="28"/>
                      </w:rPr>
                    </w:pPr>
                    <w:r>
                      <w:rPr>
                        <w:sz w:val="28"/>
                        <w:szCs w:val="28"/>
                      </w:rPr>
                      <w:t>к Административному регламенту</w:t>
                    </w:r>
                  </w:p>
                  <w:p w14:paraId="18B44AB6" w14:textId="77777777" w:rsidR="00316334" w:rsidRDefault="00316334">
                    <w:pPr>
                      <w:pStyle w:val="22"/>
                      <w:shd w:val="clear" w:color="auto" w:fill="auto"/>
                      <w:rPr>
                        <w:sz w:val="28"/>
                        <w:szCs w:val="28"/>
                      </w:rPr>
                    </w:pPr>
                    <w:r>
                      <w:rPr>
                        <w:sz w:val="28"/>
                        <w:szCs w:val="28"/>
                      </w:rPr>
                      <w:t>по предоставлению государственной</w:t>
                    </w:r>
                  </w:p>
                  <w:p w14:paraId="57A2DC7E" w14:textId="77777777" w:rsidR="00316334" w:rsidRDefault="00316334">
                    <w:pPr>
                      <w:pStyle w:val="22"/>
                      <w:shd w:val="clear" w:color="auto" w:fill="auto"/>
                      <w:rPr>
                        <w:sz w:val="28"/>
                        <w:szCs w:val="28"/>
                      </w:rPr>
                    </w:pPr>
                    <w:r>
                      <w:rPr>
                        <w:sz w:val="28"/>
                        <w:szCs w:val="28"/>
                      </w:rPr>
                      <w:t>(муниципальной) услуги</w:t>
                    </w:r>
                  </w:p>
                </w:txbxContent>
              </v:textbox>
              <w10:wrap anchorx="page" anchory="page"/>
            </v:shape>
          </w:pict>
        </mc:Fallback>
      </mc:AlternateContent>
    </w:r>
    <w:r>
      <w:rPr>
        <w:noProof/>
      </w:rPr>
      <mc:AlternateContent>
        <mc:Choice Requires="wps">
          <w:drawing>
            <wp:anchor distT="0" distB="0" distL="0" distR="0" simplePos="0" relativeHeight="62914700" behindDoc="1" locked="0" layoutInCell="1" allowOverlap="1" wp14:anchorId="4A6B27FA" wp14:editId="0BE9815B">
              <wp:simplePos x="0" y="0"/>
              <wp:positionH relativeFrom="page">
                <wp:posOffset>2143760</wp:posOffset>
              </wp:positionH>
              <wp:positionV relativeFrom="page">
                <wp:posOffset>1677670</wp:posOffset>
              </wp:positionV>
              <wp:extent cx="3843655" cy="420370"/>
              <wp:effectExtent l="0" t="0" r="0" b="0"/>
              <wp:wrapNone/>
              <wp:docPr id="15" name="Shape 15"/>
              <wp:cNvGraphicFramePr/>
              <a:graphic xmlns:a="http://schemas.openxmlformats.org/drawingml/2006/main">
                <a:graphicData uri="http://schemas.microsoft.com/office/word/2010/wordprocessingShape">
                  <wps:wsp>
                    <wps:cNvSpPr txBox="1"/>
                    <wps:spPr>
                      <a:xfrm>
                        <a:off x="0" y="0"/>
                        <a:ext cx="3843655" cy="420370"/>
                      </a:xfrm>
                      <a:prstGeom prst="rect">
                        <a:avLst/>
                      </a:prstGeom>
                      <a:noFill/>
                    </wps:spPr>
                    <wps:txbx>
                      <w:txbxContent>
                        <w:p w14:paraId="5A8725E7" w14:textId="77777777" w:rsidR="00316334" w:rsidRDefault="00316334">
                          <w:pPr>
                            <w:pStyle w:val="22"/>
                            <w:shd w:val="clear" w:color="auto" w:fill="auto"/>
                            <w:rPr>
                              <w:sz w:val="28"/>
                              <w:szCs w:val="28"/>
                            </w:rPr>
                          </w:pPr>
                          <w:r>
                            <w:rPr>
                              <w:b/>
                              <w:bCs/>
                              <w:sz w:val="28"/>
                              <w:szCs w:val="28"/>
                            </w:rPr>
                            <w:t>Форма решения о принятии на учет граждан</w:t>
                          </w:r>
                        </w:p>
                        <w:p w14:paraId="0DC60801" w14:textId="77777777" w:rsidR="00316334" w:rsidRDefault="00316334">
                          <w:pPr>
                            <w:pStyle w:val="22"/>
                            <w:shd w:val="clear" w:color="auto" w:fill="auto"/>
                            <w:rPr>
                              <w:sz w:val="28"/>
                              <w:szCs w:val="28"/>
                            </w:rPr>
                          </w:pPr>
                          <w:r>
                            <w:rPr>
                              <w:b/>
                              <w:bCs/>
                              <w:sz w:val="28"/>
                              <w:szCs w:val="28"/>
                            </w:rPr>
                            <w:t>в качестве нуждающихся в жилых помещениях</w:t>
                          </w:r>
                        </w:p>
                      </w:txbxContent>
                    </wps:txbx>
                    <wps:bodyPr wrap="none" lIns="0" tIns="0" rIns="0" bIns="0">
                      <a:spAutoFit/>
                    </wps:bodyPr>
                  </wps:wsp>
                </a:graphicData>
              </a:graphic>
            </wp:anchor>
          </w:drawing>
        </mc:Choice>
        <mc:Fallback>
          <w:pict>
            <v:shape w14:anchorId="4A6B27FA" id="Shape 15" o:spid="_x0000_s1039" type="#_x0000_t202" style="position:absolute;margin-left:168.8pt;margin-top:132.1pt;width:302.65pt;height:33.1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" filled="f" stroked="f">
              <v:textbox style="mso-fit-shape-to-text:t" inset="0,0,0,0">
                <w:txbxContent>
                  <w:p w14:paraId="5A8725E7" w14:textId="77777777" w:rsidR="00316334" w:rsidRDefault="00316334">
                    <w:pPr>
                      <w:pStyle w:val="22"/>
                      <w:shd w:val="clear" w:color="auto" w:fill="auto"/>
                      <w:rPr>
                        <w:sz w:val="28"/>
                        <w:szCs w:val="28"/>
                      </w:rPr>
                    </w:pPr>
                    <w:r>
                      <w:rPr>
                        <w:b/>
                        <w:bCs/>
                        <w:sz w:val="28"/>
                        <w:szCs w:val="28"/>
                      </w:rPr>
                      <w:t>Форма решения о принятии на учет граждан</w:t>
                    </w:r>
                  </w:p>
                  <w:p w14:paraId="0DC60801" w14:textId="77777777" w:rsidR="00316334" w:rsidRDefault="00316334">
                    <w:pPr>
                      <w:pStyle w:val="22"/>
                      <w:shd w:val="clear" w:color="auto" w:fill="auto"/>
                      <w:rPr>
                        <w:sz w:val="28"/>
                        <w:szCs w:val="28"/>
                      </w:rPr>
                    </w:pPr>
                    <w:r>
                      <w:rPr>
                        <w:b/>
                        <w:bCs/>
                        <w:sz w:val="28"/>
                        <w:szCs w:val="28"/>
                      </w:rPr>
                      <w:t>в качестве нуждающихся в жилых помещениях</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4FF85" w14:textId="77777777" w:rsidR="00316334" w:rsidRDefault="00316334">
    <w:pPr>
      <w:spacing w:line="1" w:lineRule="exact"/>
    </w:pPr>
    <w:r>
      <w:rPr>
        <w:noProof/>
      </w:rPr>
      <mc:AlternateContent>
        <mc:Choice Requires="wps">
          <w:drawing>
            <wp:anchor distT="0" distB="0" distL="0" distR="0" simplePos="0" relativeHeight="62914704" behindDoc="1" locked="0" layoutInCell="1" allowOverlap="1" wp14:anchorId="18144A3E" wp14:editId="5D70D941">
              <wp:simplePos x="0" y="0"/>
              <wp:positionH relativeFrom="page">
                <wp:posOffset>4069080</wp:posOffset>
              </wp:positionH>
              <wp:positionV relativeFrom="page">
                <wp:posOffset>1162050</wp:posOffset>
              </wp:positionV>
              <wp:extent cx="2807335" cy="807720"/>
              <wp:effectExtent l="0" t="0" r="0" b="0"/>
              <wp:wrapNone/>
              <wp:docPr id="25" name="Shape 25"/>
              <wp:cNvGraphicFramePr/>
              <a:graphic xmlns:a="http://schemas.openxmlformats.org/drawingml/2006/main">
                <a:graphicData uri="http://schemas.microsoft.com/office/word/2010/wordprocessingShape">
                  <wps:wsp>
                    <wps:cNvSpPr txBox="1"/>
                    <wps:spPr>
                      <a:xfrm>
                        <a:off x="0" y="0"/>
                        <a:ext cx="2807335" cy="807720"/>
                      </a:xfrm>
                      <a:prstGeom prst="rect">
                        <a:avLst/>
                      </a:prstGeom>
                      <a:noFill/>
                    </wps:spPr>
                    <wps:txbx>
                      <w:txbxContent>
                        <w:p w14:paraId="5680039A" w14:textId="77777777" w:rsidR="00316334" w:rsidRDefault="00316334">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Pr>
                              <w:sz w:val="28"/>
                              <w:szCs w:val="28"/>
                            </w:rPr>
                            <w:t>#</w:t>
                          </w:r>
                          <w:r>
                            <w:rPr>
                              <w:sz w:val="28"/>
                              <w:szCs w:val="28"/>
                            </w:rPr>
                            <w:fldChar w:fldCharType="end"/>
                          </w:r>
                        </w:p>
                        <w:p w14:paraId="0816FBF3" w14:textId="77777777" w:rsidR="00316334" w:rsidRDefault="00316334">
                          <w:pPr>
                            <w:pStyle w:val="22"/>
                            <w:shd w:val="clear" w:color="auto" w:fill="auto"/>
                            <w:rPr>
                              <w:sz w:val="28"/>
                              <w:szCs w:val="28"/>
                            </w:rPr>
                          </w:pPr>
                          <w:r>
                            <w:rPr>
                              <w:sz w:val="28"/>
                              <w:szCs w:val="28"/>
                            </w:rPr>
                            <w:t>к Административному регламенту</w:t>
                          </w:r>
                        </w:p>
                        <w:p w14:paraId="74CC3F6A" w14:textId="77777777" w:rsidR="00316334" w:rsidRDefault="00316334">
                          <w:pPr>
                            <w:pStyle w:val="22"/>
                            <w:shd w:val="clear" w:color="auto" w:fill="auto"/>
                            <w:rPr>
                              <w:sz w:val="28"/>
                              <w:szCs w:val="28"/>
                            </w:rPr>
                          </w:pPr>
                          <w:r>
                            <w:rPr>
                              <w:sz w:val="28"/>
                              <w:szCs w:val="28"/>
                            </w:rPr>
                            <w:t>по предоставлению государственной</w:t>
                          </w:r>
                        </w:p>
                        <w:p w14:paraId="5AA9B0CE" w14:textId="77777777" w:rsidR="00316334" w:rsidRDefault="00316334">
                          <w:pPr>
                            <w:pStyle w:val="22"/>
                            <w:shd w:val="clear" w:color="auto" w:fill="auto"/>
                            <w:rPr>
                              <w:sz w:val="28"/>
                              <w:szCs w:val="28"/>
                            </w:rPr>
                          </w:pPr>
                          <w:r>
                            <w:rPr>
                              <w:sz w:val="28"/>
                              <w:szCs w:val="28"/>
                            </w:rPr>
                            <w:t>(муниципальной) услуги</w:t>
                          </w:r>
                        </w:p>
                      </w:txbxContent>
                    </wps:txbx>
                    <wps:bodyPr wrap="none" lIns="0" tIns="0" rIns="0" bIns="0">
                      <a:spAutoFit/>
                    </wps:bodyPr>
                  </wps:wsp>
                </a:graphicData>
              </a:graphic>
            </wp:anchor>
          </w:drawing>
        </mc:Choice>
        <mc:Fallback>
          <w:pict>
            <v:shapetype w14:anchorId="18144A3E" id="_x0000_t202" coordsize="21600,21600" o:spt="202" path="m,l,21600r21600,l21600,xe">
              <v:stroke joinstyle="miter"/>
              <v:path gradientshapeok="t" o:connecttype="rect"/>
            </v:shapetype>
            <v:shape id="Shape 25" o:spid="_x0000_s1040" type="#_x0000_t202" style="position:absolute;margin-left:320.4pt;margin-top:91.5pt;width:221.05pt;height:63.6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" filled="f" stroked="f">
              <v:textbox style="mso-fit-shape-to-text:t" inset="0,0,0,0">
                <w:txbxContent>
                  <w:p w14:paraId="5680039A" w14:textId="77777777" w:rsidR="00316334" w:rsidRDefault="00316334">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Pr>
                        <w:sz w:val="28"/>
                        <w:szCs w:val="28"/>
                      </w:rPr>
                      <w:t>#</w:t>
                    </w:r>
                    <w:r>
                      <w:rPr>
                        <w:sz w:val="28"/>
                        <w:szCs w:val="28"/>
                      </w:rPr>
                      <w:fldChar w:fldCharType="end"/>
                    </w:r>
                  </w:p>
                  <w:p w14:paraId="0816FBF3" w14:textId="77777777" w:rsidR="00316334" w:rsidRDefault="00316334">
                    <w:pPr>
                      <w:pStyle w:val="22"/>
                      <w:shd w:val="clear" w:color="auto" w:fill="auto"/>
                      <w:rPr>
                        <w:sz w:val="28"/>
                        <w:szCs w:val="28"/>
                      </w:rPr>
                    </w:pPr>
                    <w:r>
                      <w:rPr>
                        <w:sz w:val="28"/>
                        <w:szCs w:val="28"/>
                      </w:rPr>
                      <w:t>к Административному регламенту</w:t>
                    </w:r>
                  </w:p>
                  <w:p w14:paraId="74CC3F6A" w14:textId="77777777" w:rsidR="00316334" w:rsidRDefault="00316334">
                    <w:pPr>
                      <w:pStyle w:val="22"/>
                      <w:shd w:val="clear" w:color="auto" w:fill="auto"/>
                      <w:rPr>
                        <w:sz w:val="28"/>
                        <w:szCs w:val="28"/>
                      </w:rPr>
                    </w:pPr>
                    <w:r>
                      <w:rPr>
                        <w:sz w:val="28"/>
                        <w:szCs w:val="28"/>
                      </w:rPr>
                      <w:t>по предоставлению государственной</w:t>
                    </w:r>
                  </w:p>
                  <w:p w14:paraId="5AA9B0CE" w14:textId="77777777" w:rsidR="00316334" w:rsidRDefault="00316334">
                    <w:pPr>
                      <w:pStyle w:val="22"/>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80FA7" w14:textId="77777777" w:rsidR="00316334" w:rsidRDefault="00316334">
    <w:pPr>
      <w:spacing w:line="1" w:lineRule="exact"/>
    </w:pPr>
    <w:r>
      <w:rPr>
        <w:noProof/>
      </w:rPr>
      <mc:AlternateContent>
        <mc:Choice Requires="wps">
          <w:drawing>
            <wp:anchor distT="0" distB="0" distL="0" distR="0" simplePos="0" relativeHeight="62914702" behindDoc="1" locked="0" layoutInCell="1" allowOverlap="1" wp14:anchorId="4D4B7D50" wp14:editId="641332B6">
              <wp:simplePos x="0" y="0"/>
              <wp:positionH relativeFrom="page">
                <wp:posOffset>4069080</wp:posOffset>
              </wp:positionH>
              <wp:positionV relativeFrom="page">
                <wp:posOffset>1162050</wp:posOffset>
              </wp:positionV>
              <wp:extent cx="2807335" cy="807720"/>
              <wp:effectExtent l="0" t="0" r="0" b="0"/>
              <wp:wrapNone/>
              <wp:docPr id="23" name="Shape 23"/>
              <wp:cNvGraphicFramePr/>
              <a:graphic xmlns:a="http://schemas.openxmlformats.org/drawingml/2006/main">
                <a:graphicData uri="http://schemas.microsoft.com/office/word/2010/wordprocessingShape">
                  <wps:wsp>
                    <wps:cNvSpPr txBox="1"/>
                    <wps:spPr>
                      <a:xfrm>
                        <a:off x="0" y="0"/>
                        <a:ext cx="2807335" cy="807720"/>
                      </a:xfrm>
                      <a:prstGeom prst="rect">
                        <a:avLst/>
                      </a:prstGeom>
                      <a:noFill/>
                    </wps:spPr>
                    <wps:txbx>
                      <w:txbxContent>
                        <w:p w14:paraId="3E24BF47" w14:textId="77777777" w:rsidR="00316334" w:rsidRDefault="00316334">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Pr>
                              <w:sz w:val="28"/>
                              <w:szCs w:val="28"/>
                            </w:rPr>
                            <w:t>#</w:t>
                          </w:r>
                          <w:r>
                            <w:rPr>
                              <w:sz w:val="28"/>
                              <w:szCs w:val="28"/>
                            </w:rPr>
                            <w:fldChar w:fldCharType="end"/>
                          </w:r>
                        </w:p>
                        <w:p w14:paraId="22CADF96" w14:textId="77777777" w:rsidR="00316334" w:rsidRDefault="00316334">
                          <w:pPr>
                            <w:pStyle w:val="22"/>
                            <w:shd w:val="clear" w:color="auto" w:fill="auto"/>
                            <w:rPr>
                              <w:sz w:val="28"/>
                              <w:szCs w:val="28"/>
                            </w:rPr>
                          </w:pPr>
                          <w:r>
                            <w:rPr>
                              <w:sz w:val="28"/>
                              <w:szCs w:val="28"/>
                            </w:rPr>
                            <w:t>к Административному регламенту</w:t>
                          </w:r>
                        </w:p>
                        <w:p w14:paraId="5BF03A55" w14:textId="77777777" w:rsidR="00316334" w:rsidRDefault="00316334">
                          <w:pPr>
                            <w:pStyle w:val="22"/>
                            <w:shd w:val="clear" w:color="auto" w:fill="auto"/>
                            <w:rPr>
                              <w:sz w:val="28"/>
                              <w:szCs w:val="28"/>
                            </w:rPr>
                          </w:pPr>
                          <w:r>
                            <w:rPr>
                              <w:sz w:val="28"/>
                              <w:szCs w:val="28"/>
                            </w:rPr>
                            <w:t>по предоставлению государственной</w:t>
                          </w:r>
                        </w:p>
                        <w:p w14:paraId="29FABB9A" w14:textId="77777777" w:rsidR="00316334" w:rsidRDefault="00316334">
                          <w:pPr>
                            <w:pStyle w:val="22"/>
                            <w:shd w:val="clear" w:color="auto" w:fill="auto"/>
                            <w:rPr>
                              <w:sz w:val="28"/>
                              <w:szCs w:val="28"/>
                            </w:rPr>
                          </w:pPr>
                          <w:r>
                            <w:rPr>
                              <w:sz w:val="28"/>
                              <w:szCs w:val="28"/>
                            </w:rPr>
                            <w:t>(муниципальной) услуги</w:t>
                          </w:r>
                        </w:p>
                      </w:txbxContent>
                    </wps:txbx>
                    <wps:bodyPr wrap="none" lIns="0" tIns="0" rIns="0" bIns="0">
                      <a:spAutoFit/>
                    </wps:bodyPr>
                  </wps:wsp>
                </a:graphicData>
              </a:graphic>
            </wp:anchor>
          </w:drawing>
        </mc:Choice>
        <mc:Fallback>
          <w:pict>
            <v:shapetype w14:anchorId="4D4B7D50" id="_x0000_t202" coordsize="21600,21600" o:spt="202" path="m,l,21600r21600,l21600,xe">
              <v:stroke joinstyle="miter"/>
              <v:path gradientshapeok="t" o:connecttype="rect"/>
            </v:shapetype>
            <v:shape id="Shape 23" o:spid="_x0000_s1041" type="#_x0000_t202" style="position:absolute;margin-left:320.4pt;margin-top:91.5pt;width:221.05pt;height:63.6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" filled="f" stroked="f">
              <v:textbox style="mso-fit-shape-to-text:t" inset="0,0,0,0">
                <w:txbxContent>
                  <w:p w14:paraId="3E24BF47" w14:textId="77777777" w:rsidR="00316334" w:rsidRDefault="00316334">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Pr>
                        <w:sz w:val="28"/>
                        <w:szCs w:val="28"/>
                      </w:rPr>
                      <w:t>#</w:t>
                    </w:r>
                    <w:r>
                      <w:rPr>
                        <w:sz w:val="28"/>
                        <w:szCs w:val="28"/>
                      </w:rPr>
                      <w:fldChar w:fldCharType="end"/>
                    </w:r>
                  </w:p>
                  <w:p w14:paraId="22CADF96" w14:textId="77777777" w:rsidR="00316334" w:rsidRDefault="00316334">
                    <w:pPr>
                      <w:pStyle w:val="22"/>
                      <w:shd w:val="clear" w:color="auto" w:fill="auto"/>
                      <w:rPr>
                        <w:sz w:val="28"/>
                        <w:szCs w:val="28"/>
                      </w:rPr>
                    </w:pPr>
                    <w:r>
                      <w:rPr>
                        <w:sz w:val="28"/>
                        <w:szCs w:val="28"/>
                      </w:rPr>
                      <w:t>к Административному регламенту</w:t>
                    </w:r>
                  </w:p>
                  <w:p w14:paraId="5BF03A55" w14:textId="77777777" w:rsidR="00316334" w:rsidRDefault="00316334">
                    <w:pPr>
                      <w:pStyle w:val="22"/>
                      <w:shd w:val="clear" w:color="auto" w:fill="auto"/>
                      <w:rPr>
                        <w:sz w:val="28"/>
                        <w:szCs w:val="28"/>
                      </w:rPr>
                    </w:pPr>
                    <w:r>
                      <w:rPr>
                        <w:sz w:val="28"/>
                        <w:szCs w:val="28"/>
                      </w:rPr>
                      <w:t>по предоставлению государственной</w:t>
                    </w:r>
                  </w:p>
                  <w:p w14:paraId="29FABB9A" w14:textId="77777777" w:rsidR="00316334" w:rsidRDefault="00316334">
                    <w:pPr>
                      <w:pStyle w:val="22"/>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204DC" w14:textId="77777777" w:rsidR="00316334" w:rsidRDefault="00316334">
    <w:pPr>
      <w:spacing w:line="1" w:lineRule="exact"/>
    </w:pPr>
    <w:r>
      <w:rPr>
        <w:noProof/>
      </w:rPr>
      <mc:AlternateContent>
        <mc:Choice Requires="wps">
          <w:drawing>
            <wp:anchor distT="0" distB="0" distL="0" distR="0" simplePos="0" relativeHeight="62914706" behindDoc="1" locked="0" layoutInCell="1" allowOverlap="1" wp14:anchorId="4F8D695A" wp14:editId="7F0F777C">
              <wp:simplePos x="0" y="0"/>
              <wp:positionH relativeFrom="page">
                <wp:posOffset>4140200</wp:posOffset>
              </wp:positionH>
              <wp:positionV relativeFrom="page">
                <wp:posOffset>668655</wp:posOffset>
              </wp:positionV>
              <wp:extent cx="2807335" cy="807720"/>
              <wp:effectExtent l="0" t="0" r="0" b="0"/>
              <wp:wrapNone/>
              <wp:docPr id="27" name="Shape 27"/>
              <wp:cNvGraphicFramePr/>
              <a:graphic xmlns:a="http://schemas.openxmlformats.org/drawingml/2006/main">
                <a:graphicData uri="http://schemas.microsoft.com/office/word/2010/wordprocessingShape">
                  <wps:wsp>
                    <wps:cNvSpPr txBox="1"/>
                    <wps:spPr>
                      <a:xfrm>
                        <a:off x="0" y="0"/>
                        <a:ext cx="2807335" cy="807720"/>
                      </a:xfrm>
                      <a:prstGeom prst="rect">
                        <a:avLst/>
                      </a:prstGeom>
                      <a:noFill/>
                    </wps:spPr>
                    <wps:txbx>
                      <w:txbxContent>
                        <w:p w14:paraId="60CB19CA" w14:textId="77777777" w:rsidR="00316334" w:rsidRDefault="00316334">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Pr>
                              <w:sz w:val="28"/>
                              <w:szCs w:val="28"/>
                            </w:rPr>
                            <w:t>#</w:t>
                          </w:r>
                          <w:r>
                            <w:rPr>
                              <w:sz w:val="28"/>
                              <w:szCs w:val="28"/>
                            </w:rPr>
                            <w:fldChar w:fldCharType="end"/>
                          </w:r>
                        </w:p>
                        <w:p w14:paraId="6AA93A4A" w14:textId="77777777" w:rsidR="00316334" w:rsidRDefault="00316334">
                          <w:pPr>
                            <w:pStyle w:val="22"/>
                            <w:shd w:val="clear" w:color="auto" w:fill="auto"/>
                            <w:rPr>
                              <w:sz w:val="28"/>
                              <w:szCs w:val="28"/>
                            </w:rPr>
                          </w:pPr>
                          <w:r>
                            <w:rPr>
                              <w:sz w:val="28"/>
                              <w:szCs w:val="28"/>
                            </w:rPr>
                            <w:t>к Административному регламенту</w:t>
                          </w:r>
                        </w:p>
                        <w:p w14:paraId="792E15E6" w14:textId="77777777" w:rsidR="00316334" w:rsidRDefault="00316334">
                          <w:pPr>
                            <w:pStyle w:val="22"/>
                            <w:shd w:val="clear" w:color="auto" w:fill="auto"/>
                            <w:rPr>
                              <w:sz w:val="28"/>
                              <w:szCs w:val="28"/>
                            </w:rPr>
                          </w:pPr>
                          <w:r>
                            <w:rPr>
                              <w:sz w:val="28"/>
                              <w:szCs w:val="28"/>
                            </w:rPr>
                            <w:t>по предоставлению государственной</w:t>
                          </w:r>
                        </w:p>
                        <w:p w14:paraId="780B23C5" w14:textId="77777777" w:rsidR="00316334" w:rsidRDefault="00316334">
                          <w:pPr>
                            <w:pStyle w:val="22"/>
                            <w:shd w:val="clear" w:color="auto" w:fill="auto"/>
                            <w:rPr>
                              <w:sz w:val="28"/>
                              <w:szCs w:val="28"/>
                            </w:rPr>
                          </w:pPr>
                          <w:r>
                            <w:rPr>
                              <w:sz w:val="28"/>
                              <w:szCs w:val="28"/>
                            </w:rPr>
                            <w:t>(муниципальной) услуги</w:t>
                          </w:r>
                        </w:p>
                      </w:txbxContent>
                    </wps:txbx>
                    <wps:bodyPr wrap="none" lIns="0" tIns="0" rIns="0" bIns="0">
                      <a:spAutoFit/>
                    </wps:bodyPr>
                  </wps:wsp>
                </a:graphicData>
              </a:graphic>
            </wp:anchor>
          </w:drawing>
        </mc:Choice>
        <mc:Fallback>
          <w:pict>
            <v:shapetype w14:anchorId="4F8D695A" id="_x0000_t202" coordsize="21600,21600" o:spt="202" path="m,l,21600r21600,l21600,xe">
              <v:stroke joinstyle="miter"/>
              <v:path gradientshapeok="t" o:connecttype="rect"/>
            </v:shapetype>
            <v:shape id="Shape 27" o:spid="_x0000_s1042" type="#_x0000_t202" style="position:absolute;margin-left:326pt;margin-top:52.65pt;width:221.05pt;height:63.6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" filled="f" stroked="f">
              <v:textbox style="mso-fit-shape-to-text:t" inset="0,0,0,0">
                <w:txbxContent>
                  <w:p w14:paraId="60CB19CA" w14:textId="77777777" w:rsidR="00316334" w:rsidRDefault="00316334">
                    <w:pPr>
                      <w:pStyle w:val="22"/>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Pr>
                        <w:sz w:val="28"/>
                        <w:szCs w:val="28"/>
                      </w:rPr>
                      <w:t>#</w:t>
                    </w:r>
                    <w:r>
                      <w:rPr>
                        <w:sz w:val="28"/>
                        <w:szCs w:val="28"/>
                      </w:rPr>
                      <w:fldChar w:fldCharType="end"/>
                    </w:r>
                  </w:p>
                  <w:p w14:paraId="6AA93A4A" w14:textId="77777777" w:rsidR="00316334" w:rsidRDefault="00316334">
                    <w:pPr>
                      <w:pStyle w:val="22"/>
                      <w:shd w:val="clear" w:color="auto" w:fill="auto"/>
                      <w:rPr>
                        <w:sz w:val="28"/>
                        <w:szCs w:val="28"/>
                      </w:rPr>
                    </w:pPr>
                    <w:r>
                      <w:rPr>
                        <w:sz w:val="28"/>
                        <w:szCs w:val="28"/>
                      </w:rPr>
                      <w:t>к Административному регламенту</w:t>
                    </w:r>
                  </w:p>
                  <w:p w14:paraId="792E15E6" w14:textId="77777777" w:rsidR="00316334" w:rsidRDefault="00316334">
                    <w:pPr>
                      <w:pStyle w:val="22"/>
                      <w:shd w:val="clear" w:color="auto" w:fill="auto"/>
                      <w:rPr>
                        <w:sz w:val="28"/>
                        <w:szCs w:val="28"/>
                      </w:rPr>
                    </w:pPr>
                    <w:r>
                      <w:rPr>
                        <w:sz w:val="28"/>
                        <w:szCs w:val="28"/>
                      </w:rPr>
                      <w:t>по предоставлению государственной</w:t>
                    </w:r>
                  </w:p>
                  <w:p w14:paraId="780B23C5" w14:textId="77777777" w:rsidR="00316334" w:rsidRDefault="00316334">
                    <w:pPr>
                      <w:pStyle w:val="22"/>
                      <w:shd w:val="clear" w:color="auto" w:fill="auto"/>
                      <w:rPr>
                        <w:sz w:val="28"/>
                        <w:szCs w:val="28"/>
                      </w:rPr>
                    </w:pPr>
                    <w:r>
                      <w:rPr>
                        <w:sz w:val="28"/>
                        <w:szCs w:val="28"/>
                      </w:rPr>
                      <w:t>(муниципальной) услуги</w:t>
                    </w:r>
                  </w:p>
                </w:txbxContent>
              </v:textbox>
              <w10:wrap anchorx="page" anchory="page"/>
            </v:shape>
          </w:pict>
        </mc:Fallback>
      </mc:AlternateContent>
    </w:r>
    <w:r>
      <w:rPr>
        <w:noProof/>
      </w:rPr>
      <mc:AlternateContent>
        <mc:Choice Requires="wps">
          <w:drawing>
            <wp:anchor distT="0" distB="0" distL="0" distR="0" simplePos="0" relativeHeight="62914708" behindDoc="1" locked="0" layoutInCell="1" allowOverlap="1" wp14:anchorId="0F67CF6E" wp14:editId="1C8D5A59">
              <wp:simplePos x="0" y="0"/>
              <wp:positionH relativeFrom="page">
                <wp:posOffset>2183765</wp:posOffset>
              </wp:positionH>
              <wp:positionV relativeFrom="page">
                <wp:posOffset>1677670</wp:posOffset>
              </wp:positionV>
              <wp:extent cx="3764280" cy="420370"/>
              <wp:effectExtent l="0" t="0" r="0" b="0"/>
              <wp:wrapNone/>
              <wp:docPr id="29" name="Shape 29"/>
              <wp:cNvGraphicFramePr/>
              <a:graphic xmlns:a="http://schemas.openxmlformats.org/drawingml/2006/main">
                <a:graphicData uri="http://schemas.microsoft.com/office/word/2010/wordprocessingShape">
                  <wps:wsp>
                    <wps:cNvSpPr txBox="1"/>
                    <wps:spPr>
                      <a:xfrm>
                        <a:off x="0" y="0"/>
                        <a:ext cx="3764280" cy="420370"/>
                      </a:xfrm>
                      <a:prstGeom prst="rect">
                        <a:avLst/>
                      </a:prstGeom>
                      <a:noFill/>
                    </wps:spPr>
                    <wps:txbx>
                      <w:txbxContent>
                        <w:p w14:paraId="5D04C4F0" w14:textId="77777777" w:rsidR="00316334" w:rsidRDefault="00316334">
                          <w:pPr>
                            <w:pStyle w:val="22"/>
                            <w:shd w:val="clear" w:color="auto" w:fill="auto"/>
                            <w:rPr>
                              <w:sz w:val="28"/>
                              <w:szCs w:val="28"/>
                            </w:rPr>
                          </w:pPr>
                          <w:r>
                            <w:rPr>
                              <w:b/>
                              <w:bCs/>
                              <w:sz w:val="28"/>
                              <w:szCs w:val="28"/>
                            </w:rPr>
                            <w:t>Форма уведомления о снятии с учета граждан,</w:t>
                          </w:r>
                        </w:p>
                        <w:p w14:paraId="1B0408DA" w14:textId="77777777" w:rsidR="00316334" w:rsidRDefault="00316334">
                          <w:pPr>
                            <w:pStyle w:val="22"/>
                            <w:shd w:val="clear" w:color="auto" w:fill="auto"/>
                            <w:rPr>
                              <w:sz w:val="28"/>
                              <w:szCs w:val="28"/>
                            </w:rPr>
                          </w:pPr>
                          <w:r>
                            <w:rPr>
                              <w:b/>
                              <w:bCs/>
                              <w:sz w:val="28"/>
                              <w:szCs w:val="28"/>
                            </w:rPr>
                            <w:t>нуждающихся в жилых помещениях</w:t>
                          </w:r>
                        </w:p>
                      </w:txbxContent>
                    </wps:txbx>
                    <wps:bodyPr wrap="none" lIns="0" tIns="0" rIns="0" bIns="0">
                      <a:spAutoFit/>
                    </wps:bodyPr>
                  </wps:wsp>
                </a:graphicData>
              </a:graphic>
            </wp:anchor>
          </w:drawing>
        </mc:Choice>
        <mc:Fallback>
          <w:pict>
            <v:shape w14:anchorId="0F67CF6E" id="Shape 29" o:spid="_x0000_s1043" type="#_x0000_t202" style="position:absolute;margin-left:171.95pt;margin-top:132.1pt;width:296.4pt;height:33.1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" filled="f" stroked="f">
              <v:textbox style="mso-fit-shape-to-text:t" inset="0,0,0,0">
                <w:txbxContent>
                  <w:p w14:paraId="5D04C4F0" w14:textId="77777777" w:rsidR="00316334" w:rsidRDefault="00316334">
                    <w:pPr>
                      <w:pStyle w:val="22"/>
                      <w:shd w:val="clear" w:color="auto" w:fill="auto"/>
                      <w:rPr>
                        <w:sz w:val="28"/>
                        <w:szCs w:val="28"/>
                      </w:rPr>
                    </w:pPr>
                    <w:r>
                      <w:rPr>
                        <w:b/>
                        <w:bCs/>
                        <w:sz w:val="28"/>
                        <w:szCs w:val="28"/>
                      </w:rPr>
                      <w:t>Форма уведомления о снятии с учета граждан,</w:t>
                    </w:r>
                  </w:p>
                  <w:p w14:paraId="1B0408DA" w14:textId="77777777" w:rsidR="00316334" w:rsidRDefault="00316334">
                    <w:pPr>
                      <w:pStyle w:val="22"/>
                      <w:shd w:val="clear" w:color="auto" w:fill="auto"/>
                      <w:rPr>
                        <w:sz w:val="28"/>
                        <w:szCs w:val="28"/>
                      </w:rPr>
                    </w:pPr>
                    <w:r>
                      <w:rPr>
                        <w:b/>
                        <w:bCs/>
                        <w:sz w:val="28"/>
                        <w:szCs w:val="28"/>
                      </w:rPr>
                      <w:t>нуждающихся в жилых помещениях</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9C682" w14:textId="77777777" w:rsidR="00316334" w:rsidRDefault="0031633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64F2C" w14:textId="77777777" w:rsidR="00316334" w:rsidRDefault="0031633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A87A3" w14:textId="77777777" w:rsidR="00316334" w:rsidRDefault="00316334">
    <w:pPr>
      <w:spacing w:line="1" w:lineRule="exact"/>
    </w:pPr>
    <w:r>
      <w:rPr>
        <w:noProof/>
      </w:rPr>
      <mc:AlternateContent>
        <mc:Choice Requires="wps">
          <w:drawing>
            <wp:anchor distT="0" distB="0" distL="0" distR="0" simplePos="0" relativeHeight="62914712" behindDoc="1" locked="0" layoutInCell="1" allowOverlap="1" wp14:anchorId="75CFC253" wp14:editId="3E5EDA9F">
              <wp:simplePos x="0" y="0"/>
              <wp:positionH relativeFrom="page">
                <wp:posOffset>4122420</wp:posOffset>
              </wp:positionH>
              <wp:positionV relativeFrom="page">
                <wp:posOffset>744220</wp:posOffset>
              </wp:positionV>
              <wp:extent cx="2807335" cy="804545"/>
              <wp:effectExtent l="0" t="0" r="0" b="0"/>
              <wp:wrapNone/>
              <wp:docPr id="35" name="Shape 35"/>
              <wp:cNvGraphicFramePr/>
              <a:graphic xmlns:a="http://schemas.openxmlformats.org/drawingml/2006/main">
                <a:graphicData uri="http://schemas.microsoft.com/office/word/2010/wordprocessingShape">
                  <wps:wsp>
                    <wps:cNvSpPr txBox="1"/>
                    <wps:spPr>
                      <a:xfrm>
                        <a:off x="0" y="0"/>
                        <a:ext cx="2807335" cy="804545"/>
                      </a:xfrm>
                      <a:prstGeom prst="rect">
                        <a:avLst/>
                      </a:prstGeom>
                      <a:noFill/>
                    </wps:spPr>
                    <wps:txbx>
                      <w:txbxContent>
                        <w:p w14:paraId="5EF2C2CB" w14:textId="77777777" w:rsidR="00316334" w:rsidRDefault="00316334">
                          <w:pPr>
                            <w:pStyle w:val="a7"/>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14:paraId="2227C715" w14:textId="77777777" w:rsidR="00316334" w:rsidRDefault="00316334">
                          <w:pPr>
                            <w:pStyle w:val="a7"/>
                            <w:shd w:val="clear" w:color="auto" w:fill="auto"/>
                            <w:jc w:val="left"/>
                          </w:pPr>
                          <w:r>
                            <w:t>к Административному регламенту</w:t>
                          </w:r>
                        </w:p>
                        <w:p w14:paraId="6B0D223B" w14:textId="77777777" w:rsidR="00316334" w:rsidRDefault="00316334">
                          <w:pPr>
                            <w:pStyle w:val="a7"/>
                            <w:shd w:val="clear" w:color="auto" w:fill="auto"/>
                            <w:jc w:val="left"/>
                          </w:pPr>
                          <w:r>
                            <w:t>по предоставлению государственной</w:t>
                          </w:r>
                        </w:p>
                        <w:p w14:paraId="71E714B6" w14:textId="77777777" w:rsidR="00316334" w:rsidRDefault="00316334">
                          <w:pPr>
                            <w:pStyle w:val="a7"/>
                            <w:shd w:val="clear" w:color="auto" w:fill="auto"/>
                            <w:jc w:val="left"/>
                          </w:pPr>
                          <w:r>
                            <w:t>(муниципальной) услуги</w:t>
                          </w:r>
                        </w:p>
                      </w:txbxContent>
                    </wps:txbx>
                    <wps:bodyPr wrap="none" lIns="0" tIns="0" rIns="0" bIns="0">
                      <a:spAutoFit/>
                    </wps:bodyPr>
                  </wps:wsp>
                </a:graphicData>
              </a:graphic>
            </wp:anchor>
          </w:drawing>
        </mc:Choice>
        <mc:Fallback>
          <w:pict>
            <v:shapetype w14:anchorId="75CFC253" id="_x0000_t202" coordsize="21600,21600" o:spt="202" path="m,l,21600r21600,l21600,xe">
              <v:stroke joinstyle="miter"/>
              <v:path gradientshapeok="t" o:connecttype="rect"/>
            </v:shapetype>
            <v:shape id="Shape 35" o:spid="_x0000_s1044" type="#_x0000_t202" style="position:absolute;margin-left:324.6pt;margin-top:58.6pt;width:221.05pt;height:63.3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" filled="f" stroked="f">
              <v:textbox style="mso-fit-shape-to-text:t" inset="0,0,0,0">
                <w:txbxContent>
                  <w:p w14:paraId="5EF2C2CB" w14:textId="77777777" w:rsidR="00316334" w:rsidRDefault="00316334">
                    <w:pPr>
                      <w:pStyle w:val="a7"/>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14:paraId="2227C715" w14:textId="77777777" w:rsidR="00316334" w:rsidRDefault="00316334">
                    <w:pPr>
                      <w:pStyle w:val="a7"/>
                      <w:shd w:val="clear" w:color="auto" w:fill="auto"/>
                      <w:jc w:val="left"/>
                    </w:pPr>
                    <w:r>
                      <w:t>к Административному регламенту</w:t>
                    </w:r>
                  </w:p>
                  <w:p w14:paraId="6B0D223B" w14:textId="77777777" w:rsidR="00316334" w:rsidRDefault="00316334">
                    <w:pPr>
                      <w:pStyle w:val="a7"/>
                      <w:shd w:val="clear" w:color="auto" w:fill="auto"/>
                      <w:jc w:val="left"/>
                    </w:pPr>
                    <w:r>
                      <w:t>по предоставлению государственной</w:t>
                    </w:r>
                  </w:p>
                  <w:p w14:paraId="71E714B6" w14:textId="77777777" w:rsidR="00316334" w:rsidRDefault="00316334">
                    <w:pPr>
                      <w:pStyle w:val="a7"/>
                      <w:shd w:val="clear" w:color="auto" w:fill="auto"/>
                      <w:jc w:val="left"/>
                    </w:pPr>
                    <w:r>
                      <w:t>(муниципальной) услуги</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3E6"/>
    <w:multiLevelType w:val="multilevel"/>
    <w:tmpl w:val="E6201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FA3555"/>
    <w:multiLevelType w:val="multilevel"/>
    <w:tmpl w:val="83BA1C5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E80EB0"/>
    <w:multiLevelType w:val="multilevel"/>
    <w:tmpl w:val="3850B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D6057"/>
    <w:multiLevelType w:val="multilevel"/>
    <w:tmpl w:val="5BA647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33744D"/>
    <w:multiLevelType w:val="multilevel"/>
    <w:tmpl w:val="EE362C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382F69"/>
    <w:multiLevelType w:val="multilevel"/>
    <w:tmpl w:val="6B20226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5C56FA"/>
    <w:multiLevelType w:val="multilevel"/>
    <w:tmpl w:val="ED5697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C93C5C"/>
    <w:multiLevelType w:val="multilevel"/>
    <w:tmpl w:val="9AEA8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855444"/>
    <w:multiLevelType w:val="multilevel"/>
    <w:tmpl w:val="2460D9B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E61053"/>
    <w:multiLevelType w:val="multilevel"/>
    <w:tmpl w:val="DCD217D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9E1697"/>
    <w:multiLevelType w:val="multilevel"/>
    <w:tmpl w:val="BB9AA95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CF4BB4"/>
    <w:multiLevelType w:val="multilevel"/>
    <w:tmpl w:val="0FDCD41A"/>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DF449A"/>
    <w:multiLevelType w:val="multilevel"/>
    <w:tmpl w:val="2EFCE586"/>
    <w:lvl w:ilvl="0">
      <w:start w:val="2"/>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CE43A7"/>
    <w:multiLevelType w:val="multilevel"/>
    <w:tmpl w:val="5868FDFE"/>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D24CB4"/>
    <w:multiLevelType w:val="multilevel"/>
    <w:tmpl w:val="6B20226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006838"/>
    <w:multiLevelType w:val="multilevel"/>
    <w:tmpl w:val="F25682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D06265"/>
    <w:multiLevelType w:val="multilevel"/>
    <w:tmpl w:val="F4A63B1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17E98"/>
    <w:multiLevelType w:val="multilevel"/>
    <w:tmpl w:val="C076EE3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DB7A26"/>
    <w:multiLevelType w:val="multilevel"/>
    <w:tmpl w:val="AAC6DD0E"/>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67220C"/>
    <w:multiLevelType w:val="multilevel"/>
    <w:tmpl w:val="BDF4AFE8"/>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121405"/>
    <w:multiLevelType w:val="multilevel"/>
    <w:tmpl w:val="88E2D63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2052E4"/>
    <w:multiLevelType w:val="multilevel"/>
    <w:tmpl w:val="7EFADC40"/>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E85583"/>
    <w:multiLevelType w:val="multilevel"/>
    <w:tmpl w:val="B63816A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84366F"/>
    <w:multiLevelType w:val="multilevel"/>
    <w:tmpl w:val="FA66D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6525F2"/>
    <w:multiLevelType w:val="multilevel"/>
    <w:tmpl w:val="DCAC2C60"/>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790E6D"/>
    <w:multiLevelType w:val="multilevel"/>
    <w:tmpl w:val="31E43FBA"/>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183D23"/>
    <w:multiLevelType w:val="multilevel"/>
    <w:tmpl w:val="324CF23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096DA4"/>
    <w:multiLevelType w:val="multilevel"/>
    <w:tmpl w:val="1356287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772A62"/>
    <w:multiLevelType w:val="multilevel"/>
    <w:tmpl w:val="77C8B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8264897">
    <w:abstractNumId w:val="1"/>
  </w:num>
  <w:num w:numId="2" w16cid:durableId="1386876333">
    <w:abstractNumId w:val="8"/>
  </w:num>
  <w:num w:numId="3" w16cid:durableId="1340236996">
    <w:abstractNumId w:val="28"/>
  </w:num>
  <w:num w:numId="4" w16cid:durableId="518467983">
    <w:abstractNumId w:val="16"/>
  </w:num>
  <w:num w:numId="5" w16cid:durableId="1820153271">
    <w:abstractNumId w:val="20"/>
  </w:num>
  <w:num w:numId="6" w16cid:durableId="1391730273">
    <w:abstractNumId w:val="19"/>
  </w:num>
  <w:num w:numId="7" w16cid:durableId="2136411213">
    <w:abstractNumId w:val="26"/>
  </w:num>
  <w:num w:numId="8" w16cid:durableId="94597356">
    <w:abstractNumId w:val="5"/>
  </w:num>
  <w:num w:numId="9" w16cid:durableId="794712891">
    <w:abstractNumId w:val="3"/>
  </w:num>
  <w:num w:numId="10" w16cid:durableId="1931500491">
    <w:abstractNumId w:val="23"/>
  </w:num>
  <w:num w:numId="11" w16cid:durableId="804078529">
    <w:abstractNumId w:val="7"/>
  </w:num>
  <w:num w:numId="12" w16cid:durableId="907498894">
    <w:abstractNumId w:val="15"/>
  </w:num>
  <w:num w:numId="13" w16cid:durableId="157893510">
    <w:abstractNumId w:val="13"/>
  </w:num>
  <w:num w:numId="14" w16cid:durableId="86656285">
    <w:abstractNumId w:val="17"/>
  </w:num>
  <w:num w:numId="15" w16cid:durableId="1090082864">
    <w:abstractNumId w:val="11"/>
  </w:num>
  <w:num w:numId="16" w16cid:durableId="1167937182">
    <w:abstractNumId w:val="9"/>
  </w:num>
  <w:num w:numId="17" w16cid:durableId="1439372008">
    <w:abstractNumId w:val="10"/>
  </w:num>
  <w:num w:numId="18" w16cid:durableId="2024283922">
    <w:abstractNumId w:val="2"/>
  </w:num>
  <w:num w:numId="19" w16cid:durableId="752899897">
    <w:abstractNumId w:val="4"/>
  </w:num>
  <w:num w:numId="20" w16cid:durableId="1365406389">
    <w:abstractNumId w:val="18"/>
  </w:num>
  <w:num w:numId="21" w16cid:durableId="1275017440">
    <w:abstractNumId w:val="22"/>
  </w:num>
  <w:num w:numId="22" w16cid:durableId="1354039902">
    <w:abstractNumId w:val="0"/>
  </w:num>
  <w:num w:numId="23" w16cid:durableId="1355111842">
    <w:abstractNumId w:val="6"/>
  </w:num>
  <w:num w:numId="24" w16cid:durableId="80681828">
    <w:abstractNumId w:val="27"/>
  </w:num>
  <w:num w:numId="25" w16cid:durableId="1727487858">
    <w:abstractNumId w:val="24"/>
  </w:num>
  <w:num w:numId="26" w16cid:durableId="1407067582">
    <w:abstractNumId w:val="14"/>
  </w:num>
  <w:num w:numId="27" w16cid:durableId="196237594">
    <w:abstractNumId w:val="25"/>
  </w:num>
  <w:num w:numId="28" w16cid:durableId="2083942980">
    <w:abstractNumId w:val="12"/>
  </w:num>
  <w:num w:numId="29" w16cid:durableId="1716033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08"/>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09"/>
    <w:rsid w:val="00124007"/>
    <w:rsid w:val="00146913"/>
    <w:rsid w:val="001B6B9A"/>
    <w:rsid w:val="001F3D28"/>
    <w:rsid w:val="002432BD"/>
    <w:rsid w:val="002D6B3A"/>
    <w:rsid w:val="002E06D1"/>
    <w:rsid w:val="00316334"/>
    <w:rsid w:val="0035169C"/>
    <w:rsid w:val="003B5076"/>
    <w:rsid w:val="004513A0"/>
    <w:rsid w:val="004656B1"/>
    <w:rsid w:val="004926C5"/>
    <w:rsid w:val="00495109"/>
    <w:rsid w:val="004A0034"/>
    <w:rsid w:val="005B7DF4"/>
    <w:rsid w:val="005D0585"/>
    <w:rsid w:val="00634934"/>
    <w:rsid w:val="006C71B4"/>
    <w:rsid w:val="006F6A05"/>
    <w:rsid w:val="00713BFA"/>
    <w:rsid w:val="00803FBF"/>
    <w:rsid w:val="0084113F"/>
    <w:rsid w:val="008759AC"/>
    <w:rsid w:val="00894069"/>
    <w:rsid w:val="008A5476"/>
    <w:rsid w:val="008B1483"/>
    <w:rsid w:val="008D6289"/>
    <w:rsid w:val="009074EA"/>
    <w:rsid w:val="0091671D"/>
    <w:rsid w:val="009B12A5"/>
    <w:rsid w:val="009B7052"/>
    <w:rsid w:val="00A86FD4"/>
    <w:rsid w:val="00B62791"/>
    <w:rsid w:val="00C14EB3"/>
    <w:rsid w:val="00C17309"/>
    <w:rsid w:val="00C51854"/>
    <w:rsid w:val="00C73FE0"/>
    <w:rsid w:val="00CA77AB"/>
    <w:rsid w:val="00CF2386"/>
    <w:rsid w:val="00D35515"/>
    <w:rsid w:val="00D850E7"/>
    <w:rsid w:val="00DB7CD2"/>
    <w:rsid w:val="00DD6A82"/>
    <w:rsid w:val="00DE1E49"/>
    <w:rsid w:val="00E915A3"/>
    <w:rsid w:val="00EB2799"/>
    <w:rsid w:val="00ED4A26"/>
    <w:rsid w:val="00F4157A"/>
    <w:rsid w:val="00F444D0"/>
    <w:rsid w:val="00F508EA"/>
    <w:rsid w:val="00F928B9"/>
    <w:rsid w:val="00FE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C1FD0"/>
  <w15:docId w15:val="{02FB840F-93B5-46CB-81E6-D4F58DB4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iCs/>
      <w:smallCaps w:val="0"/>
      <w:strike w:val="0"/>
      <w:sz w:val="18"/>
      <w:szCs w:val="1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rPr>
  </w:style>
  <w:style w:type="character" w:customStyle="1" w:styleId="aa">
    <w:name w:val="Подпись к картинке_"/>
    <w:basedOn w:val="a0"/>
    <w:link w:val="ab"/>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spacing w:after="280"/>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after="490"/>
      <w:jc w:val="center"/>
    </w:pPr>
    <w:rPr>
      <w:rFonts w:ascii="Times New Roman" w:eastAsia="Times New Roman" w:hAnsi="Times New Roman" w:cs="Times New Roman"/>
      <w:i/>
      <w:iCs/>
      <w:sz w:val="18"/>
      <w:szCs w:val="18"/>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ind w:firstLine="400"/>
    </w:pPr>
    <w:rPr>
      <w:rFonts w:ascii="Times New Roman" w:eastAsia="Times New Roman" w:hAnsi="Times New Roman" w:cs="Times New Roman"/>
      <w:sz w:val="28"/>
      <w:szCs w:val="28"/>
    </w:rPr>
  </w:style>
  <w:style w:type="paragraph" w:customStyle="1" w:styleId="a7">
    <w:name w:val="Колонтитул"/>
    <w:basedOn w:val="a"/>
    <w:link w:val="a6"/>
    <w:pPr>
      <w:shd w:val="clear" w:color="auto" w:fill="FFFFFF"/>
      <w:jc w:val="right"/>
    </w:pPr>
    <w:rPr>
      <w:rFonts w:ascii="Times New Roman" w:eastAsia="Times New Roman" w:hAnsi="Times New Roman" w:cs="Times New Roman"/>
      <w:sz w:val="28"/>
      <w:szCs w:val="28"/>
    </w:rPr>
  </w:style>
  <w:style w:type="paragraph" w:customStyle="1" w:styleId="a9">
    <w:name w:val="Подпись к таблице"/>
    <w:basedOn w:val="a"/>
    <w:link w:val="a8"/>
    <w:pPr>
      <w:shd w:val="clear" w:color="auto" w:fill="FFFFFF"/>
    </w:pPr>
    <w:rPr>
      <w:rFonts w:ascii="Times New Roman" w:eastAsia="Times New Roman" w:hAnsi="Times New Roman" w:cs="Times New Roman"/>
    </w:rPr>
  </w:style>
  <w:style w:type="paragraph" w:customStyle="1" w:styleId="ab">
    <w:name w:val="Подпись к картинке"/>
    <w:basedOn w:val="a"/>
    <w:link w:val="aa"/>
    <w:pPr>
      <w:shd w:val="clear" w:color="auto" w:fill="FFFFFF"/>
    </w:pPr>
    <w:rPr>
      <w:rFonts w:ascii="Times New Roman" w:eastAsia="Times New Roman" w:hAnsi="Times New Roman" w:cs="Times New Roman"/>
    </w:rPr>
  </w:style>
  <w:style w:type="paragraph" w:styleId="ac">
    <w:name w:val="Body Text"/>
    <w:basedOn w:val="a"/>
    <w:link w:val="ad"/>
    <w:uiPriority w:val="99"/>
    <w:rsid w:val="00C73FE0"/>
    <w:pPr>
      <w:widowControl/>
      <w:spacing w:after="140" w:line="288" w:lineRule="auto"/>
    </w:pPr>
    <w:rPr>
      <w:rFonts w:asciiTheme="minorHAnsi" w:eastAsiaTheme="minorEastAsia" w:hAnsiTheme="minorHAnsi" w:cs="Times New Roman"/>
      <w:color w:val="auto"/>
      <w:sz w:val="22"/>
      <w:szCs w:val="22"/>
      <w:lang w:eastAsia="en-US" w:bidi="ar-SA"/>
    </w:rPr>
  </w:style>
  <w:style w:type="character" w:customStyle="1" w:styleId="ad">
    <w:name w:val="Основной текст Знак"/>
    <w:basedOn w:val="a0"/>
    <w:link w:val="ac"/>
    <w:uiPriority w:val="99"/>
    <w:rsid w:val="00C73FE0"/>
    <w:rPr>
      <w:rFonts w:asciiTheme="minorHAnsi" w:eastAsiaTheme="minorEastAsia" w:hAnsiTheme="minorHAnsi" w:cs="Times New Roman"/>
      <w:sz w:val="22"/>
      <w:szCs w:val="22"/>
      <w:lang w:eastAsia="en-US" w:bidi="ar-SA"/>
    </w:rPr>
  </w:style>
  <w:style w:type="paragraph" w:styleId="ae">
    <w:name w:val="List Paragraph"/>
    <w:basedOn w:val="a"/>
    <w:uiPriority w:val="34"/>
    <w:qFormat/>
    <w:rsid w:val="00DD6A82"/>
    <w:pPr>
      <w:ind w:left="720"/>
      <w:contextualSpacing/>
    </w:pPr>
  </w:style>
  <w:style w:type="character" w:styleId="af">
    <w:name w:val="Hyperlink"/>
    <w:basedOn w:val="a0"/>
    <w:uiPriority w:val="99"/>
    <w:semiHidden/>
    <w:unhideWhenUsed/>
    <w:rsid w:val="009B12A5"/>
    <w:rPr>
      <w:color w:val="0000FF"/>
      <w:u w:val="single"/>
    </w:rPr>
  </w:style>
  <w:style w:type="paragraph" w:customStyle="1" w:styleId="ConsPlusTitle">
    <w:name w:val="ConsPlusTitle"/>
    <w:rsid w:val="006F6A05"/>
    <w:pPr>
      <w:autoSpaceDE w:val="0"/>
      <w:autoSpaceDN w:val="0"/>
      <w:adjustRightInd w:val="0"/>
    </w:pPr>
    <w:rPr>
      <w:rFonts w:ascii="Calibri" w:eastAsia="Times New Roman" w:hAnsi="Calibri" w:cs="Calibri"/>
      <w:b/>
      <w:bCs/>
      <w:sz w:val="22"/>
      <w:szCs w:val="22"/>
      <w:lang w:bidi="ar-SA"/>
    </w:rPr>
  </w:style>
  <w:style w:type="paragraph" w:customStyle="1" w:styleId="formattext">
    <w:name w:val="formattext"/>
    <w:basedOn w:val="a"/>
    <w:rsid w:val="00D850E7"/>
    <w:pPr>
      <w:widowControl/>
      <w:spacing w:before="100" w:beforeAutospacing="1" w:after="100" w:afterAutospacing="1"/>
    </w:pPr>
    <w:rPr>
      <w:rFonts w:ascii="Times New Roman" w:eastAsia="Times New Roman" w:hAnsi="Times New Roman" w:cs="Times New Roman"/>
      <w:color w:val="auto"/>
      <w:lang w:bidi="ar-SA"/>
    </w:rPr>
  </w:style>
  <w:style w:type="paragraph" w:styleId="af0">
    <w:name w:val="header"/>
    <w:basedOn w:val="a"/>
    <w:link w:val="af1"/>
    <w:uiPriority w:val="99"/>
    <w:unhideWhenUsed/>
    <w:rsid w:val="00D850E7"/>
    <w:pPr>
      <w:tabs>
        <w:tab w:val="center" w:pos="4677"/>
        <w:tab w:val="right" w:pos="9355"/>
      </w:tabs>
    </w:pPr>
  </w:style>
  <w:style w:type="character" w:customStyle="1" w:styleId="af1">
    <w:name w:val="Верхний колонтитул Знак"/>
    <w:basedOn w:val="a0"/>
    <w:link w:val="af0"/>
    <w:uiPriority w:val="99"/>
    <w:rsid w:val="00D850E7"/>
    <w:rPr>
      <w:color w:val="000000"/>
    </w:rPr>
  </w:style>
  <w:style w:type="paragraph" w:styleId="af2">
    <w:name w:val="footer"/>
    <w:basedOn w:val="a"/>
    <w:link w:val="af3"/>
    <w:uiPriority w:val="99"/>
    <w:unhideWhenUsed/>
    <w:rsid w:val="00D850E7"/>
    <w:pPr>
      <w:tabs>
        <w:tab w:val="center" w:pos="4677"/>
        <w:tab w:val="right" w:pos="9355"/>
      </w:tabs>
    </w:pPr>
  </w:style>
  <w:style w:type="character" w:customStyle="1" w:styleId="af3">
    <w:name w:val="Нижний колонтитул Знак"/>
    <w:basedOn w:val="a0"/>
    <w:link w:val="af2"/>
    <w:uiPriority w:val="99"/>
    <w:rsid w:val="00D850E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9799">
      <w:bodyDiv w:val="1"/>
      <w:marLeft w:val="0"/>
      <w:marRight w:val="0"/>
      <w:marTop w:val="0"/>
      <w:marBottom w:val="0"/>
      <w:divBdr>
        <w:top w:val="none" w:sz="0" w:space="0" w:color="auto"/>
        <w:left w:val="none" w:sz="0" w:space="0" w:color="auto"/>
        <w:bottom w:val="none" w:sz="0" w:space="0" w:color="auto"/>
        <w:right w:val="none" w:sz="0" w:space="0" w:color="auto"/>
      </w:divBdr>
    </w:div>
    <w:div w:id="712314254">
      <w:bodyDiv w:val="1"/>
      <w:marLeft w:val="0"/>
      <w:marRight w:val="0"/>
      <w:marTop w:val="0"/>
      <w:marBottom w:val="0"/>
      <w:divBdr>
        <w:top w:val="none" w:sz="0" w:space="0" w:color="auto"/>
        <w:left w:val="none" w:sz="0" w:space="0" w:color="auto"/>
        <w:bottom w:val="none" w:sz="0" w:space="0" w:color="auto"/>
        <w:right w:val="none" w:sz="0" w:space="0" w:color="auto"/>
      </w:divBdr>
    </w:div>
    <w:div w:id="879779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73016621" TargetMode="Externa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228011" TargetMode="External"/><Relationship Id="rId24" Type="http://schemas.openxmlformats.org/officeDocument/2006/relationships/header" Target="header13.xml"/><Relationship Id="rId32"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hyperlink" Target="https://docs.cntd.ru/document/973016621" TargetMode="External"/><Relationship Id="rId19" Type="http://schemas.openxmlformats.org/officeDocument/2006/relationships/header" Target="header8.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image" Target="media/image1.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A8237-EA45-406A-9BC7-A159EB642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11601</Words>
  <Characters>66128</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Токтаева</cp:lastModifiedBy>
  <cp:revision>24</cp:revision>
  <cp:lastPrinted>2024-07-03T10:45:00Z</cp:lastPrinted>
  <dcterms:created xsi:type="dcterms:W3CDTF">2022-03-23T07:44:00Z</dcterms:created>
  <dcterms:modified xsi:type="dcterms:W3CDTF">2024-07-03T10:49:00Z</dcterms:modified>
</cp:coreProperties>
</file>